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A2" w:rsidRPr="00B26F42" w:rsidRDefault="00B26F42" w:rsidP="004E4D9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26F42">
        <w:rPr>
          <w:rFonts w:ascii="Times New Roman" w:hAnsi="Times New Roman"/>
          <w:b/>
          <w:sz w:val="24"/>
          <w:szCs w:val="24"/>
        </w:rPr>
        <w:t>Т</w:t>
      </w:r>
      <w:r w:rsidR="007007C3" w:rsidRPr="00B26F42">
        <w:rPr>
          <w:rFonts w:ascii="Times New Roman" w:hAnsi="Times New Roman"/>
          <w:b/>
          <w:sz w:val="24"/>
          <w:szCs w:val="24"/>
        </w:rPr>
        <w:t>емы выпускных квалификационных работ на 202</w:t>
      </w:r>
      <w:r w:rsidRPr="00B26F42">
        <w:rPr>
          <w:rFonts w:ascii="Times New Roman" w:hAnsi="Times New Roman"/>
          <w:b/>
          <w:sz w:val="24"/>
          <w:szCs w:val="24"/>
        </w:rPr>
        <w:t>4</w:t>
      </w:r>
      <w:r w:rsidR="007007C3" w:rsidRPr="00B26F42">
        <w:rPr>
          <w:rFonts w:ascii="Times New Roman" w:hAnsi="Times New Roman"/>
          <w:b/>
          <w:sz w:val="24"/>
          <w:szCs w:val="24"/>
        </w:rPr>
        <w:t>/202</w:t>
      </w:r>
      <w:r w:rsidRPr="00B26F42">
        <w:rPr>
          <w:rFonts w:ascii="Times New Roman" w:hAnsi="Times New Roman"/>
          <w:b/>
          <w:sz w:val="24"/>
          <w:szCs w:val="24"/>
        </w:rPr>
        <w:t>5</w:t>
      </w:r>
      <w:r w:rsidR="007007C3" w:rsidRPr="00B26F4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26F42" w:rsidRPr="00B26F42" w:rsidRDefault="00B26F42" w:rsidP="004E4D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26F42">
        <w:rPr>
          <w:rFonts w:ascii="Times New Roman" w:hAnsi="Times New Roman"/>
          <w:b/>
          <w:sz w:val="24"/>
          <w:szCs w:val="24"/>
        </w:rPr>
        <w:t>факультет СКиФ</w:t>
      </w:r>
    </w:p>
    <w:p w:rsidR="008F3315" w:rsidRDefault="008F3315" w:rsidP="004E4D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5A2" w:rsidRDefault="007007C3" w:rsidP="004E4D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Очная форма обучения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Направление 44.03.05 Педагогическое образование (с двумя профилями подготовки)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Профили Русский язык и Литература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4500"/>
        <w:gridCol w:w="2693"/>
      </w:tblGrid>
      <w:tr w:rsidR="00EA25A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к.ф.н.,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личностно-ориентированного обучения как способ активизации познавательной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примере уроков литературы 11-го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 xml:space="preserve"> Вилена </w:t>
            </w:r>
            <w:proofErr w:type="spellStart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Pr="00963DF0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лексики сувениров при изучении русского языка как иностранного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Архипова Юлия Павловна</w:t>
            </w:r>
          </w:p>
        </w:tc>
      </w:tr>
      <w:tr w:rsidR="005241FD" w:rsidTr="001473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-Назарова Я.А.,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4D407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как средство стилистической выразительности на уроках русского языка в старшей школе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3FA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1473FA">
              <w:rPr>
                <w:rFonts w:ascii="Times New Roman" w:hAnsi="Times New Roman" w:cs="Times New Roman"/>
                <w:sz w:val="24"/>
                <w:szCs w:val="24"/>
              </w:rPr>
              <w:t xml:space="preserve"> Влада Владиславовна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4E4D9A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Информационно-коммуникационные</w:t>
            </w:r>
            <w:r w:rsidR="005241FD"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241FD"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способ создания индивидуальной траектории обучения </w:t>
            </w:r>
            <w:r w:rsidR="00524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5241FD"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примере уроков литературы в 11 классе</w:t>
            </w:r>
            <w:r w:rsidR="00524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Белоглазова Екатерина Максимовна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работы с драматическим произведением в старших классах (на примере пьесы </w:t>
            </w:r>
            <w:proofErr w:type="spellStart"/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М.Горького</w:t>
            </w:r>
            <w:proofErr w:type="spellEnd"/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 дне»)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Волкова Лиана Денисовна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Эффективные приёмы обобщающего повторения при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основному государственному экзамену</w:t>
            </w: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  <w:proofErr w:type="spellEnd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Н.Н.,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Воспитательный потенциал изучения в школе концепта семьи в наследии В. Г. Короленко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Дулебова</w:t>
            </w:r>
            <w:proofErr w:type="spellEnd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4E4D9A" w:rsidP="00D7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EF6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изучении фразеологии </w:t>
            </w:r>
            <w:r w:rsidR="00D76ECD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по </w:t>
            </w:r>
            <w:r w:rsidR="005241FD" w:rsidRPr="00CA7EF6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5241FD" w:rsidRPr="00CA7EF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1FD" w:rsidRPr="00CA7EF6">
              <w:rPr>
                <w:rFonts w:ascii="Times New Roman" w:hAnsi="Times New Roman" w:cs="Times New Roman"/>
                <w:sz w:val="24"/>
                <w:szCs w:val="24"/>
              </w:rPr>
              <w:t xml:space="preserve"> как иностранно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5241FD" w:rsidRPr="00CA7E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Камашева</w:t>
            </w:r>
            <w:proofErr w:type="spellEnd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Л.А.,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как способ индивидуализации обучения на уроках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Козлова Дина Владимировна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возможности электронных ресурсов, поддерживающих школьный курс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Коновалова София Васильевна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Pr="00466ACA" w:rsidRDefault="005241FD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Художественный образ войны в современной прозе для детей и его социально-нравственное осмысление во внеклассной работе по литературе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B33DB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</w:tr>
      <w:tr w:rsidR="0052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критического мышления как средство формирования читательской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мотности на уроках литературы (</w:t>
            </w:r>
            <w:r w:rsidRPr="00B3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примере новелл И. А. Бунина)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FD" w:rsidRDefault="005241FD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2">
              <w:rPr>
                <w:rFonts w:ascii="Times New Roman" w:hAnsi="Times New Roman" w:cs="Times New Roman"/>
                <w:sz w:val="24"/>
                <w:szCs w:val="24"/>
              </w:rPr>
              <w:t>Стрелкова Олеся Андреевна</w:t>
            </w:r>
          </w:p>
        </w:tc>
      </w:tr>
    </w:tbl>
    <w:p w:rsidR="00EA25A2" w:rsidRDefault="00EA25A2" w:rsidP="004E4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F42" w:rsidRDefault="00B26F42" w:rsidP="004E4D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Направление 44.03.05 Педагогическое образование (с двумя профилями подготовки)</w:t>
      </w:r>
    </w:p>
    <w:p w:rsidR="00B26F42" w:rsidRDefault="00B26F42" w:rsidP="004E4D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Профили Русский язык и Дополнительное образование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4500"/>
        <w:gridCol w:w="2693"/>
      </w:tblGrid>
      <w:tr w:rsidR="00B26F42" w:rsidTr="003613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42" w:rsidRDefault="00B26F42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42" w:rsidRDefault="00B26F42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42" w:rsidRDefault="00B26F42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42" w:rsidRDefault="00B26F42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D60A46" w:rsidTr="003613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D60A46" w:rsidRDefault="00D60A46" w:rsidP="004E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4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Default="00CB7822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В.Н., </w:t>
            </w:r>
            <w:r w:rsidR="00D60A4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CB7822" w:rsidRDefault="00CB7822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Использование игр</w:t>
            </w:r>
            <w:r w:rsidR="004E4D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 xml:space="preserve">игровых методик </w:t>
            </w:r>
            <w:r w:rsidR="004E4D9A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="004E4D9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вопросов истории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361389" w:rsidRDefault="00361389" w:rsidP="004E4D9A">
            <w:pPr>
              <w:spacing w:after="0" w:line="240" w:lineRule="auto"/>
              <w:contextualSpacing/>
              <w:rPr>
                <w:rFonts w:ascii="Times New Roman" w:eastAsia="Marigol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Антуганова</w:t>
            </w:r>
            <w:proofErr w:type="spellEnd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Анжелика Олеговна</w:t>
            </w:r>
          </w:p>
        </w:tc>
      </w:tr>
      <w:tr w:rsidR="00D60A46" w:rsidTr="003613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D60A46" w:rsidRDefault="00D60A46" w:rsidP="004E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Default="00CB7822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="00D60A4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A4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D60A4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CB7822" w:rsidRDefault="00CB7822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Технология кейс-</w:t>
            </w:r>
            <w:proofErr w:type="spellStart"/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CB7822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дополнительном образовании как способ формирования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361389" w:rsidRDefault="00361389" w:rsidP="004E4D9A">
            <w:pPr>
              <w:spacing w:after="0" w:line="240" w:lineRule="auto"/>
              <w:contextualSpacing/>
              <w:rPr>
                <w:rFonts w:ascii="Times New Roman" w:eastAsia="Marigold" w:hAnsi="Times New Roman" w:cs="Times New Roman"/>
                <w:sz w:val="24"/>
                <w:szCs w:val="24"/>
              </w:rPr>
            </w:pPr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Данилова Валерия Сергеевна </w:t>
            </w:r>
          </w:p>
        </w:tc>
      </w:tr>
      <w:tr w:rsidR="00D60A46" w:rsidTr="003613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D60A46" w:rsidRDefault="00D60A46" w:rsidP="004E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Default="00CB7822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CB7822" w:rsidRDefault="00CB7822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 xml:space="preserve">Роль школьного кружка в формировании </w:t>
            </w:r>
            <w:proofErr w:type="spellStart"/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лингвокраеведческой</w:t>
            </w:r>
            <w:proofErr w:type="spellEnd"/>
            <w:r w:rsidRPr="00CB782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обучающихся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361389" w:rsidRDefault="00361389" w:rsidP="004E4D9A">
            <w:pPr>
              <w:spacing w:after="0" w:line="240" w:lineRule="auto"/>
              <w:contextualSpacing/>
              <w:rPr>
                <w:rFonts w:ascii="Times New Roman" w:eastAsia="Marigol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Краморенко</w:t>
            </w:r>
            <w:proofErr w:type="spellEnd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</w:tr>
      <w:tr w:rsidR="00D60A46" w:rsidTr="003613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D60A46" w:rsidRDefault="00D60A46" w:rsidP="004E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Default="00CB7822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 w:rsidR="00D60A46">
              <w:rPr>
                <w:rFonts w:ascii="Times New Roman" w:hAnsi="Times New Roman" w:cs="Times New Roman"/>
                <w:sz w:val="24"/>
                <w:szCs w:val="24"/>
              </w:rPr>
              <w:t>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CB7822" w:rsidRDefault="00CB7822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Диалоговые технологии в дополнительном образовании как способ формирования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Default="00361389" w:rsidP="004E4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Макарова Наталья Александровна</w:t>
            </w:r>
          </w:p>
        </w:tc>
      </w:tr>
      <w:tr w:rsidR="00D60A46" w:rsidTr="003613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D60A46" w:rsidRDefault="00D60A46" w:rsidP="004E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Default="00CB7822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Pr="00CB7822" w:rsidRDefault="00CB7822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822">
              <w:rPr>
                <w:rFonts w:ascii="Times New Roman" w:hAnsi="Times New Roman"/>
                <w:sz w:val="24"/>
                <w:szCs w:val="24"/>
              </w:rPr>
              <w:t>Методика формирования навыков аргументации в рамках элективного курса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6" w:rsidRDefault="00361389" w:rsidP="004E4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Меликова Сюзанна </w:t>
            </w:r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Юсифовна</w:t>
            </w:r>
            <w:proofErr w:type="spellEnd"/>
          </w:p>
        </w:tc>
      </w:tr>
    </w:tbl>
    <w:p w:rsidR="00B26F42" w:rsidRDefault="00B26F42" w:rsidP="004E4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5A2" w:rsidRDefault="007007C3" w:rsidP="004E4D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Направление 44.03.05 Педагогическое образование (с двумя профилями подготовки)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Профили Русский язык и Английский язык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4"/>
        <w:gridCol w:w="4500"/>
        <w:gridCol w:w="2693"/>
      </w:tblGrid>
      <w:tr w:rsidR="00EA2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4E4D9A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«Земля» и «небо» в русской и английской фразеологии: лингвистический и методический аспекты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4E4D9A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D9A">
              <w:rPr>
                <w:rFonts w:ascii="Times New Roman" w:hAnsi="Times New Roman" w:cs="Times New Roman"/>
                <w:sz w:val="24"/>
                <w:szCs w:val="24"/>
              </w:rPr>
              <w:t>Ардашева Дарья Андреевна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Семантическая модель тактильного восприятия в поэзии С. Есенина: лингвистический и методический аспекты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4E4D9A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D9A">
              <w:rPr>
                <w:rFonts w:ascii="Times New Roman" w:hAnsi="Times New Roman" w:cs="Times New Roman"/>
                <w:sz w:val="24"/>
                <w:szCs w:val="24"/>
              </w:rPr>
              <w:t>Богданов Николай Андреевич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Е.С.,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Применение ролевых игр для совершенствования коммуникативной компетенции на уроках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Кейс-метод как разновидность интерактивного метода обучения при изучении лексикологии и фразеологии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роках русского языка в 9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Коновалова Ольга Викторовна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биографий на занятиях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как иностранному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Кыздарбеков</w:t>
            </w:r>
            <w:proofErr w:type="spellEnd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 Алишер </w:t>
            </w:r>
            <w:proofErr w:type="spell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Кусаинович</w:t>
            </w:r>
            <w:proofErr w:type="spellEnd"/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Салтыкова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ценностей обучающихся с помощью текстов для чтения на английском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Макарова Нина Маратовна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Кропачева М.А.,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лексической компетенции у </w:t>
            </w:r>
            <w:proofErr w:type="gram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звена путем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 проектной методики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Кристине </w:t>
            </w:r>
            <w:proofErr w:type="spell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Мхитаровна</w:t>
            </w:r>
            <w:proofErr w:type="spellEnd"/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Кропачева М.А.,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компетенции учащихся с особыми образовательными потребностями путем интеграции фольклора англоя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в процесс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Нечаева Анастасия Васильевна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интенсивного чтения при работе с аутентичными текстами, содержащими </w:t>
            </w:r>
            <w:proofErr w:type="spell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интеркультурный</w:t>
            </w:r>
            <w:proofErr w:type="spellEnd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компонент, на уроках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Фролова Кристина Дмитриевна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Формы работы с фразеологизмами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роках русского языка в 6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Чернышева Юлия Михайловна</w:t>
            </w:r>
          </w:p>
        </w:tc>
      </w:tr>
      <w:tr w:rsidR="00050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Default="00050BC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Развитие навыка монологической речи с использованием коммуникативных приемов на уроке иностранного языка на среднем этапе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050BC9" w:rsidRDefault="00050BC9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050BC9">
              <w:rPr>
                <w:rFonts w:ascii="Times New Roman" w:hAnsi="Times New Roman" w:cs="Times New Roman"/>
                <w:sz w:val="24"/>
                <w:szCs w:val="24"/>
              </w:rPr>
              <w:t xml:space="preserve"> Диана Игоревна</w:t>
            </w:r>
          </w:p>
        </w:tc>
      </w:tr>
      <w:tr w:rsidR="003613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4E4D9A" w:rsidP="004E4D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1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 словарями </w:t>
            </w:r>
            <w:r w:rsidR="00361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уроках русского языка в 5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Сапаров Сердар</w:t>
            </w:r>
          </w:p>
        </w:tc>
      </w:tr>
      <w:tr w:rsidR="003613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4E4D9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Pr="00361389" w:rsidRDefault="0036138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389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361389">
              <w:rPr>
                <w:rFonts w:ascii="Times New Roman" w:hAnsi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Pr="00361389" w:rsidRDefault="0036138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89">
              <w:rPr>
                <w:rFonts w:ascii="Times New Roman" w:hAnsi="Times New Roman"/>
                <w:sz w:val="24"/>
                <w:szCs w:val="24"/>
              </w:rPr>
              <w:t>Работа с текстом на занятиях по русскому языку как иностранному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9" w:rsidRDefault="00361389" w:rsidP="004E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Хыдыров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Мухаммет</w:t>
            </w:r>
            <w:proofErr w:type="spellEnd"/>
          </w:p>
        </w:tc>
      </w:tr>
    </w:tbl>
    <w:p w:rsidR="00EA25A2" w:rsidRDefault="00EA25A2" w:rsidP="004E4D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25A2" w:rsidRDefault="007007C3" w:rsidP="004E4D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44.03.02 Психолого-педагогическое образование 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Профиль Психология и социальная педагогика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4536"/>
        <w:gridCol w:w="2551"/>
      </w:tblGrid>
      <w:tr w:rsidR="00EA25A2" w:rsidTr="00F867F1">
        <w:tc>
          <w:tcPr>
            <w:tcW w:w="675" w:type="dxa"/>
          </w:tcPr>
          <w:p w:rsidR="00EA25A2" w:rsidRDefault="007007C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36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 Е.А.,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Нейрографика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как метод профилактики тревожности у первоклассников в учебной деятельности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Алябьева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Вероника Сергеевна 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 Е.А.,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эмоционального интеллекта у подростков посредством </w:t>
            </w: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психодрамы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Андреева Анна Николаевна 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Александрова И.Н.,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Изотерапия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как средство коррекции агрессивности младших школьников 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Загребина Алина Ивановна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D76ECD" w:rsidP="00D7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социального педагога по п</w:t>
            </w:r>
            <w:r w:rsidR="00F867F1" w:rsidRPr="00D60A46">
              <w:rPr>
                <w:rFonts w:ascii="Times New Roman" w:hAnsi="Times New Roman" w:cs="Times New Roman"/>
                <w:sz w:val="24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867F1"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867F1" w:rsidRPr="00D60A46">
              <w:rPr>
                <w:rFonts w:ascii="Times New Roman" w:hAnsi="Times New Roman" w:cs="Times New Roman"/>
                <w:sz w:val="24"/>
                <w:szCs w:val="28"/>
              </w:rPr>
              <w:t>делинквентного</w:t>
            </w:r>
            <w:proofErr w:type="spellEnd"/>
            <w:r w:rsidR="00F867F1"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подростков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процессе </w:t>
            </w:r>
            <w:r w:rsidR="00F867F1" w:rsidRPr="00D60A46">
              <w:rPr>
                <w:rFonts w:ascii="Times New Roman" w:hAnsi="Times New Roman" w:cs="Times New Roman"/>
                <w:sz w:val="24"/>
                <w:szCs w:val="28"/>
              </w:rPr>
              <w:t>правово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 воспитания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Зембахтина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Любовь Владимировна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Баженова 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Работа педагога-психолога по адаптации первоклассников к обучению в школе с применением </w:t>
            </w: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пластилинографии</w:t>
            </w:r>
            <w:proofErr w:type="spellEnd"/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Лекомцева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Анна Михайловна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Александрова И.Н.,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Коррекционная работа с тревожными детьми младшего школьного возраста в деятельности педагога-психолога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Мингараева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Александровна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 Е.А.,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Восстановительная медиация как метод развития учебной мотивации у старшеклассников 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Натарова Мария Владиславовна 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Работа педагога-психолога по профилактике школьной </w:t>
            </w: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дезадаптации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младших подростков посредством арт-терапии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Овчарова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Игоревна 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гуманного отношения у учеников 7 класса к учащимся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здоровья </w:t>
            </w: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в условиях общеобразовательной школы 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Панкова Екатерина Сергеевна 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Зотова С.С.,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Социально-педагогическое сопровождение детей выпускников </w:t>
            </w:r>
            <w:r w:rsidRPr="00D60A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реабилитационного центра 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Поздеева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Алексеевна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Баженова 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педагога-психолога по профилактике зависимости от социальной сети 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младшего подросткового возраста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Дарья Александровна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Т.Е.,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ств</w:t>
            </w: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ср</w:t>
            </w:r>
            <w:proofErr w:type="gram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еди студентов ВУЗов в современных условиях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Семакина Александра Сергеевна 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98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EE1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 w:rsidR="00D76ECD" w:rsidRPr="00983EE1">
              <w:rPr>
                <w:rFonts w:ascii="Times New Roman" w:hAnsi="Times New Roman" w:cs="Times New Roman"/>
                <w:sz w:val="24"/>
                <w:szCs w:val="28"/>
              </w:rPr>
              <w:t xml:space="preserve">женственности у девочек и </w:t>
            </w:r>
            <w:proofErr w:type="spellStart"/>
            <w:r w:rsidR="00D76ECD" w:rsidRPr="00983EE1">
              <w:rPr>
                <w:rFonts w:ascii="Times New Roman" w:hAnsi="Times New Roman" w:cs="Times New Roman"/>
                <w:sz w:val="24"/>
                <w:szCs w:val="28"/>
              </w:rPr>
              <w:t>маскулинности</w:t>
            </w:r>
            <w:proofErr w:type="spellEnd"/>
            <w:r w:rsidR="00D76ECD" w:rsidRPr="00983EE1">
              <w:rPr>
                <w:rFonts w:ascii="Times New Roman" w:hAnsi="Times New Roman" w:cs="Times New Roman"/>
                <w:sz w:val="24"/>
                <w:szCs w:val="28"/>
              </w:rPr>
              <w:t xml:space="preserve"> у мальчиков, обучающихся 8-х классов </w:t>
            </w:r>
            <w:r w:rsidR="00983EE1" w:rsidRPr="00983EE1">
              <w:rPr>
                <w:rFonts w:ascii="Times New Roman" w:hAnsi="Times New Roman" w:cs="Times New Roman"/>
                <w:sz w:val="24"/>
                <w:szCs w:val="28"/>
              </w:rPr>
              <w:t xml:space="preserve">в процессе полового воспитания 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Турова Алина Васильевна </w:t>
            </w:r>
          </w:p>
        </w:tc>
      </w:tr>
      <w:tr w:rsidR="00F867F1" w:rsidTr="00F867F1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Мультипликация как средство развития эмоционального интеллекта младших школьников 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>Широбокова</w:t>
            </w:r>
            <w:proofErr w:type="spellEnd"/>
            <w:r w:rsidRPr="00D60A46">
              <w:rPr>
                <w:rFonts w:ascii="Times New Roman" w:hAnsi="Times New Roman" w:cs="Times New Roman"/>
                <w:sz w:val="24"/>
                <w:szCs w:val="28"/>
              </w:rPr>
              <w:t xml:space="preserve"> Ульяна Андреевна </w:t>
            </w:r>
          </w:p>
        </w:tc>
      </w:tr>
      <w:tr w:rsidR="00F867F1" w:rsidTr="00361389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  <w:vAlign w:val="center"/>
          </w:tcPr>
          <w:p w:rsidR="00F867F1" w:rsidRP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67F1">
              <w:rPr>
                <w:rFonts w:ascii="Times New Roman" w:hAnsi="Times New Roman" w:cs="Times New Roman"/>
                <w:sz w:val="24"/>
                <w:szCs w:val="28"/>
              </w:rPr>
              <w:t>Работа педагога-психолога по развитию самостоятельности у младших школьников в проектной деятельности</w:t>
            </w:r>
          </w:p>
        </w:tc>
        <w:tc>
          <w:tcPr>
            <w:tcW w:w="2551" w:type="dxa"/>
          </w:tcPr>
          <w:p w:rsidR="00F867F1" w:rsidRPr="00D60A46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Арасланова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Фануровна</w:t>
            </w:r>
            <w:proofErr w:type="spellEnd"/>
          </w:p>
        </w:tc>
      </w:tr>
      <w:tr w:rsidR="00F867F1" w:rsidTr="00361389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Александрова И.Н.,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  <w:vAlign w:val="center"/>
          </w:tcPr>
          <w:p w:rsidR="00F867F1" w:rsidRPr="00F867F1" w:rsidRDefault="006F5A8B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5A8B">
              <w:rPr>
                <w:rFonts w:ascii="Times New Roman" w:hAnsi="Times New Roman" w:cs="Times New Roman"/>
                <w:sz w:val="24"/>
                <w:szCs w:val="28"/>
              </w:rPr>
              <w:t>Коррекция агрессивного поведения детей младшего школьного возраста посредством игровых технологий</w:t>
            </w:r>
          </w:p>
        </w:tc>
        <w:tc>
          <w:tcPr>
            <w:tcW w:w="2551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Бегишева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Андреевна</w:t>
            </w:r>
          </w:p>
        </w:tc>
      </w:tr>
      <w:tr w:rsidR="00586101" w:rsidTr="00361389">
        <w:tc>
          <w:tcPr>
            <w:tcW w:w="675" w:type="dxa"/>
          </w:tcPr>
          <w:p w:rsidR="00586101" w:rsidRDefault="0058610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101" w:rsidRDefault="0058610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  <w:vAlign w:val="center"/>
          </w:tcPr>
          <w:p w:rsidR="00586101" w:rsidRPr="00F867F1" w:rsidRDefault="0058610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67F1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Социально-педагогическая деятельность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девиантного</w:t>
            </w:r>
            <w:proofErr w:type="spellEnd"/>
            <w:r w:rsidRPr="00F867F1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школьников</w:t>
            </w:r>
          </w:p>
        </w:tc>
        <w:tc>
          <w:tcPr>
            <w:tcW w:w="2551" w:type="dxa"/>
          </w:tcPr>
          <w:p w:rsidR="00586101" w:rsidRDefault="0058610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Волкова Анастасия Александровна</w:t>
            </w:r>
          </w:p>
        </w:tc>
      </w:tr>
      <w:tr w:rsidR="00F867F1" w:rsidTr="00361389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Баженова 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  <w:vAlign w:val="center"/>
          </w:tcPr>
          <w:p w:rsidR="00F867F1" w:rsidRP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67F1">
              <w:rPr>
                <w:rFonts w:ascii="Times New Roman" w:hAnsi="Times New Roman" w:cs="Times New Roman"/>
                <w:sz w:val="24"/>
                <w:szCs w:val="28"/>
              </w:rPr>
              <w:t xml:space="preserve">Работа педагога-психолога по коррекции личностной тревожности у учащихся старшего подросткового возраста с применением </w:t>
            </w:r>
            <w:proofErr w:type="spellStart"/>
            <w:r w:rsidRPr="00F867F1">
              <w:rPr>
                <w:rFonts w:ascii="Times New Roman" w:hAnsi="Times New Roman" w:cs="Times New Roman"/>
                <w:sz w:val="24"/>
                <w:szCs w:val="28"/>
              </w:rPr>
              <w:t>нейрографики</w:t>
            </w:r>
            <w:proofErr w:type="spellEnd"/>
          </w:p>
        </w:tc>
        <w:tc>
          <w:tcPr>
            <w:tcW w:w="2551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Жвакина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Сергеевна</w:t>
            </w:r>
          </w:p>
        </w:tc>
      </w:tr>
      <w:tr w:rsidR="00F867F1" w:rsidTr="00361389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  <w:vAlign w:val="center"/>
          </w:tcPr>
          <w:p w:rsidR="00F867F1" w:rsidRP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67F1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Социально-педагогическая деятельность по профилактике </w:t>
            </w:r>
            <w:proofErr w:type="spellStart"/>
            <w:r w:rsidRPr="00F867F1">
              <w:rPr>
                <w:rFonts w:ascii="Times New Roman" w:hAnsi="Times New Roman" w:cs="Times New Roman"/>
                <w:sz w:val="24"/>
                <w:szCs w:val="28"/>
              </w:rPr>
              <w:t>делинквентного</w:t>
            </w:r>
            <w:proofErr w:type="spellEnd"/>
            <w:r w:rsidRPr="00F867F1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студентов СПО</w:t>
            </w:r>
          </w:p>
        </w:tc>
        <w:tc>
          <w:tcPr>
            <w:tcW w:w="2551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Ившина Анна Дмитриевна</w:t>
            </w:r>
          </w:p>
        </w:tc>
      </w:tr>
      <w:tr w:rsidR="00F867F1" w:rsidTr="00361389">
        <w:tc>
          <w:tcPr>
            <w:tcW w:w="675" w:type="dxa"/>
          </w:tcPr>
          <w:p w:rsidR="00F867F1" w:rsidRDefault="00F867F1" w:rsidP="004E4D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7F1" w:rsidRDefault="00F867F1" w:rsidP="004E4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 Е.А.,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  <w:vAlign w:val="center"/>
          </w:tcPr>
          <w:p w:rsidR="00F867F1" w:rsidRP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67F1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Социально-психологический тренинг как метод профессионального самоопределения старшеклассников</w:t>
            </w:r>
          </w:p>
        </w:tc>
        <w:tc>
          <w:tcPr>
            <w:tcW w:w="2551" w:type="dxa"/>
          </w:tcPr>
          <w:p w:rsidR="00F867F1" w:rsidRDefault="00F867F1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867F1">
              <w:rPr>
                <w:rFonts w:ascii="Times New Roman" w:hAnsi="Times New Roman" w:cs="Times New Roman"/>
                <w:sz w:val="24"/>
              </w:rPr>
              <w:t>Некрасов Дмитрий Алексеевич</w:t>
            </w:r>
          </w:p>
        </w:tc>
      </w:tr>
    </w:tbl>
    <w:p w:rsidR="00EA25A2" w:rsidRDefault="00EA25A2" w:rsidP="004E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A2" w:rsidRDefault="007007C3" w:rsidP="004E4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44.03.03 Специальное (дефектологическое) образование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Логопедия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6B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675"/>
        <w:gridCol w:w="2126"/>
        <w:gridCol w:w="4518"/>
        <w:gridCol w:w="2393"/>
      </w:tblGrid>
      <w:tr w:rsidR="00EA25A2" w:rsidTr="00586101">
        <w:tc>
          <w:tcPr>
            <w:tcW w:w="675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02333F" w:rsidTr="00586101">
        <w:trPr>
          <w:trHeight w:val="172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Баженова В.А.,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02333F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Коррекция звукопроизношения у обучающихся младших классов с умственной отсталостью (интеллектуальными нарушениями)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речедвигательной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ритмики</w:t>
            </w:r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Анисимова Евгения Владимировна</w:t>
            </w:r>
          </w:p>
        </w:tc>
      </w:tr>
      <w:tr w:rsidR="0002333F" w:rsidTr="00586101">
        <w:trPr>
          <w:trHeight w:val="293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Баженова В.А.,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02333F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фонематического восприятия у детей 5-6 лет с фонетико-фонематическим недоразвитием речи с применением технологии ТРИЗ</w:t>
            </w:r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Казанцева Кристина Александровна</w:t>
            </w:r>
          </w:p>
        </w:tc>
      </w:tr>
      <w:tr w:rsidR="0002333F" w:rsidTr="00586101">
        <w:trPr>
          <w:trHeight w:val="785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Захарищева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профессор</w:t>
            </w:r>
          </w:p>
        </w:tc>
        <w:tc>
          <w:tcPr>
            <w:tcW w:w="4518" w:type="dxa"/>
          </w:tcPr>
          <w:p w:rsidR="0002333F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Сравнительный анализ эффективности пальчикового театра для развития глагольного словаря младших школьников с общим недоразвитием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речи и системным недоразвитием речи</w:t>
            </w:r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Черепанова Кристина Владимировна</w:t>
            </w:r>
          </w:p>
        </w:tc>
      </w:tr>
      <w:tr w:rsidR="0002333F" w:rsidTr="00586101">
        <w:trPr>
          <w:trHeight w:val="785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Захарищева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профессор</w:t>
            </w:r>
          </w:p>
        </w:tc>
        <w:tc>
          <w:tcPr>
            <w:tcW w:w="4518" w:type="dxa"/>
          </w:tcPr>
          <w:p w:rsidR="0002333F" w:rsidRPr="00452FFB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2FFB">
              <w:rPr>
                <w:rFonts w:ascii="Times New Roman" w:hAnsi="Times New Roman" w:cs="Times New Roman"/>
                <w:sz w:val="24"/>
              </w:rPr>
              <w:t>Развитие навык</w:t>
            </w:r>
            <w:r w:rsidR="003857D1" w:rsidRPr="00452FFB">
              <w:rPr>
                <w:rFonts w:ascii="Times New Roman" w:hAnsi="Times New Roman" w:cs="Times New Roman"/>
                <w:sz w:val="24"/>
              </w:rPr>
              <w:t xml:space="preserve">ов </w:t>
            </w:r>
            <w:r w:rsidRPr="00452FFB">
              <w:rPr>
                <w:rFonts w:ascii="Times New Roman" w:hAnsi="Times New Roman" w:cs="Times New Roman"/>
                <w:sz w:val="24"/>
              </w:rPr>
              <w:t xml:space="preserve">письменной речи у второклассников по методике </w:t>
            </w:r>
            <w:r w:rsidR="00452FFB" w:rsidRPr="00452FFB">
              <w:rPr>
                <w:rFonts w:ascii="Times New Roman" w:hAnsi="Times New Roman" w:cs="Times New Roman"/>
                <w:sz w:val="24"/>
              </w:rPr>
              <w:t>О.Б. </w:t>
            </w:r>
            <w:r w:rsidRPr="00452FFB">
              <w:rPr>
                <w:rFonts w:ascii="Times New Roman" w:hAnsi="Times New Roman" w:cs="Times New Roman"/>
                <w:sz w:val="24"/>
              </w:rPr>
              <w:t>Иншаковой с использованием литературных произведений о природе</w:t>
            </w:r>
          </w:p>
        </w:tc>
        <w:tc>
          <w:tcPr>
            <w:tcW w:w="2393" w:type="dxa"/>
          </w:tcPr>
          <w:p w:rsidR="0002333F" w:rsidRPr="00452FFB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2FFB">
              <w:rPr>
                <w:rFonts w:ascii="Times New Roman" w:hAnsi="Times New Roman" w:cs="Times New Roman"/>
                <w:sz w:val="24"/>
              </w:rPr>
              <w:t>Булдакова</w:t>
            </w:r>
            <w:proofErr w:type="spellEnd"/>
            <w:r w:rsidRPr="00452FFB">
              <w:rPr>
                <w:rFonts w:ascii="Times New Roman" w:hAnsi="Times New Roman" w:cs="Times New Roman"/>
                <w:sz w:val="24"/>
              </w:rPr>
              <w:t xml:space="preserve"> Мария Владимировна</w:t>
            </w:r>
          </w:p>
        </w:tc>
      </w:tr>
      <w:tr w:rsidR="0002333F" w:rsidTr="00586101">
        <w:trPr>
          <w:trHeight w:val="785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02333F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Коррекция аналитических функций у детей среднего дошкольного возраста с задержкой речевого р</w:t>
            </w:r>
            <w:r w:rsidR="003857D1">
              <w:rPr>
                <w:rFonts w:ascii="Times New Roman" w:hAnsi="Times New Roman" w:cs="Times New Roman"/>
                <w:sz w:val="24"/>
              </w:rPr>
              <w:t xml:space="preserve">азвития посредством </w:t>
            </w:r>
            <w:proofErr w:type="spellStart"/>
            <w:r w:rsidR="003857D1">
              <w:rPr>
                <w:rFonts w:ascii="Times New Roman" w:hAnsi="Times New Roman" w:cs="Times New Roman"/>
                <w:sz w:val="24"/>
              </w:rPr>
              <w:t>литотерапии</w:t>
            </w:r>
            <w:proofErr w:type="spellEnd"/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Толстобокова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Андреевна</w:t>
            </w:r>
          </w:p>
        </w:tc>
      </w:tr>
      <w:tr w:rsidR="0002333F" w:rsidTr="00586101">
        <w:trPr>
          <w:trHeight w:val="785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02333F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навыков ориентировки на собственном теле у младших школьников с тяжелыми нарушениями речи </w:t>
            </w:r>
            <w:r w:rsidR="00452FFB">
              <w:rPr>
                <w:rFonts w:ascii="Times New Roman" w:hAnsi="Times New Roman" w:cs="Times New Roman"/>
                <w:sz w:val="24"/>
              </w:rPr>
              <w:t>с использованием</w:t>
            </w:r>
            <w:r w:rsidR="003857D1">
              <w:rPr>
                <w:rFonts w:ascii="Times New Roman" w:hAnsi="Times New Roman" w:cs="Times New Roman"/>
                <w:sz w:val="24"/>
              </w:rPr>
              <w:t xml:space="preserve"> метод</w:t>
            </w:r>
            <w:r w:rsidR="00452FFB">
              <w:rPr>
                <w:rFonts w:ascii="Times New Roman" w:hAnsi="Times New Roman" w:cs="Times New Roman"/>
                <w:sz w:val="24"/>
              </w:rPr>
              <w:t>а</w:t>
            </w:r>
            <w:r w:rsidR="003857D1">
              <w:rPr>
                <w:rFonts w:ascii="Times New Roman" w:hAnsi="Times New Roman" w:cs="Times New Roman"/>
                <w:sz w:val="24"/>
              </w:rPr>
              <w:t xml:space="preserve"> мозжечковой стимуляции</w:t>
            </w:r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Ожиганова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</w:tr>
      <w:tr w:rsidR="0002333F" w:rsidTr="00586101">
        <w:trPr>
          <w:trHeight w:val="96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02333F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Особенности запуска речи у детей дошкольного возраста с алалией </w:t>
            </w:r>
            <w:r w:rsidR="00452FFB">
              <w:rPr>
                <w:rFonts w:ascii="Times New Roman" w:hAnsi="Times New Roman" w:cs="Times New Roman"/>
                <w:sz w:val="24"/>
              </w:rPr>
              <w:t xml:space="preserve">с </w:t>
            </w:r>
            <w:proofErr w:type="spellStart"/>
            <w:r w:rsidR="00452FFB">
              <w:rPr>
                <w:rFonts w:ascii="Times New Roman" w:hAnsi="Times New Roman" w:cs="Times New Roman"/>
                <w:sz w:val="24"/>
              </w:rPr>
              <w:t>ипользованием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миогимнастик</w:t>
            </w:r>
            <w:r w:rsidR="00452FFB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Овечкина Юлия Денисовна</w:t>
            </w:r>
          </w:p>
        </w:tc>
      </w:tr>
      <w:tr w:rsidR="0002333F" w:rsidTr="00586101">
        <w:trPr>
          <w:trHeight w:val="200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Журавлева Л.С.,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профессор</w:t>
            </w:r>
          </w:p>
        </w:tc>
        <w:tc>
          <w:tcPr>
            <w:tcW w:w="4518" w:type="dxa"/>
          </w:tcPr>
          <w:p w:rsidR="0002333F" w:rsidRDefault="0002333F" w:rsidP="00C95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Коррекция грамматического строя речи у детей младшего школьного возраста с </w:t>
            </w:r>
            <w:r w:rsidR="00C95422">
              <w:rPr>
                <w:rFonts w:ascii="Times New Roman" w:hAnsi="Times New Roman" w:cs="Times New Roman"/>
                <w:sz w:val="24"/>
              </w:rPr>
              <w:t>нарушением интеллектуального развития</w:t>
            </w:r>
            <w:r w:rsidR="00452FFB">
              <w:rPr>
                <w:rFonts w:ascii="Times New Roman" w:hAnsi="Times New Roman" w:cs="Times New Roman"/>
                <w:sz w:val="24"/>
              </w:rPr>
              <w:t xml:space="preserve"> посредством песочной терапии</w:t>
            </w:r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Салтыкова Алина Александровна</w:t>
            </w:r>
          </w:p>
        </w:tc>
      </w:tr>
      <w:tr w:rsidR="0002333F" w:rsidTr="00586101">
        <w:trPr>
          <w:trHeight w:val="785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Журавлева Л.С.,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профессор</w:t>
            </w:r>
          </w:p>
        </w:tc>
        <w:tc>
          <w:tcPr>
            <w:tcW w:w="4518" w:type="dxa"/>
          </w:tcPr>
          <w:p w:rsidR="0002333F" w:rsidRDefault="0002333F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связной речи у детей младшего школьного возраста с л</w:t>
            </w:r>
            <w:r w:rsidR="00452FFB">
              <w:rPr>
                <w:rFonts w:ascii="Times New Roman" w:hAnsi="Times New Roman" w:cs="Times New Roman"/>
                <w:sz w:val="24"/>
              </w:rPr>
              <w:t>ёгкой умственной отсталостью по</w:t>
            </w:r>
            <w:r>
              <w:rPr>
                <w:rFonts w:ascii="Times New Roman" w:hAnsi="Times New Roman" w:cs="Times New Roman"/>
                <w:sz w:val="24"/>
              </w:rPr>
              <w:t>средств</w:t>
            </w:r>
            <w:r w:rsidR="00452FFB">
              <w:rPr>
                <w:rFonts w:ascii="Times New Roman" w:hAnsi="Times New Roman" w:cs="Times New Roman"/>
                <w:sz w:val="24"/>
              </w:rPr>
              <w:t>ом арт-терапии</w:t>
            </w:r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 Владимировна</w:t>
            </w:r>
          </w:p>
        </w:tc>
      </w:tr>
      <w:tr w:rsidR="0002333F" w:rsidTr="00586101">
        <w:trPr>
          <w:trHeight w:val="132"/>
        </w:trPr>
        <w:tc>
          <w:tcPr>
            <w:tcW w:w="675" w:type="dxa"/>
          </w:tcPr>
          <w:p w:rsidR="0002333F" w:rsidRDefault="0002333F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Бреннер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A82337" w:rsidRDefault="00A82337" w:rsidP="004E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2337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spellStart"/>
            <w:r w:rsidRPr="00A82337">
              <w:rPr>
                <w:rFonts w:ascii="Times New Roman" w:hAnsi="Times New Roman" w:cs="Times New Roman"/>
                <w:sz w:val="24"/>
              </w:rPr>
              <w:t>графомоторных</w:t>
            </w:r>
            <w:proofErr w:type="spellEnd"/>
            <w:r w:rsidRPr="00A82337">
              <w:rPr>
                <w:rFonts w:ascii="Times New Roman" w:hAnsi="Times New Roman" w:cs="Times New Roman"/>
                <w:sz w:val="24"/>
              </w:rPr>
              <w:t xml:space="preserve"> навыков у младших школьников с тяжелыми нарушениями речи с использованием </w:t>
            </w:r>
            <w:proofErr w:type="spellStart"/>
            <w:r w:rsidRPr="00A82337">
              <w:rPr>
                <w:rFonts w:ascii="Times New Roman" w:hAnsi="Times New Roman" w:cs="Times New Roman"/>
                <w:sz w:val="24"/>
              </w:rPr>
              <w:t>нейропрописи</w:t>
            </w:r>
            <w:proofErr w:type="spellEnd"/>
          </w:p>
        </w:tc>
        <w:tc>
          <w:tcPr>
            <w:tcW w:w="2393" w:type="dxa"/>
          </w:tcPr>
          <w:p w:rsidR="0002333F" w:rsidRDefault="0002333F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Соловьёва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Климентовна</w:t>
            </w:r>
            <w:proofErr w:type="spellEnd"/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Формирование лексики у детей с общим недоразвитием речи с помощью приложения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Lea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  <w:lang w:val="en-GB"/>
              </w:rPr>
              <w:t>r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ning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Apps</w:t>
            </w:r>
            <w:proofErr w:type="spellEnd"/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Беляева Кристина Евгеньевна</w:t>
            </w:r>
          </w:p>
        </w:tc>
      </w:tr>
      <w:tr w:rsidR="001D6AC3" w:rsidTr="008F3315">
        <w:trPr>
          <w:trHeight w:val="131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Лукьянова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Возможности использования игровой программы «Игры </w:t>
            </w:r>
            <w:proofErr w:type="gram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для</w:t>
            </w:r>
            <w:proofErr w:type="gram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gram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тигры</w:t>
            </w:r>
            <w:proofErr w:type="gram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» по коррекции звукопроизношения у детей дошкольного возраста с интеллектуальными нарушениями и стертой дизартрией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Бригадир Юлия Михайловна 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Коррекция заикания у детей старшего дошкольного возраста посредств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м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нейрологопедического</w:t>
            </w:r>
            <w:proofErr w:type="spellEnd"/>
          </w:p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n-GB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приёма -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нейроигр</w:t>
            </w:r>
            <w:proofErr w:type="spellEnd"/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Вострецова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Влада Юрьевна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Зотова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Коррекция письменной речи у учащихся второго класса с умственной отсталостью с использованием средств наглядности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Емельянова Дарья Сергеевна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Развитие активного словаря у детей старшего дошкольного возраста с 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>общим недоразвитием речи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 xml:space="preserve">с использованием 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метод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мнемотехники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Ермолаева Мария Андреевна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Развитие коммуникативных навыков у детей среднего дошкольного возраста с различными речевыми нарушениями посредством методов технологии решения изобретательских задач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Калегина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Владислава Андреевна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Развитие творческого мышления у детей старшего дошкольного возраста с 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>общим недоразвитием речи</w:t>
            </w:r>
            <w:r w:rsidR="00F25FD9"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 xml:space="preserve">с 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использ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>ованием графических редакторов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Касимов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Анвар Альбертович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Баженова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Развитие связной речи у детей 5-6 лет с дизартрией с помощью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пластилинографии</w:t>
            </w:r>
            <w:proofErr w:type="spellEnd"/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Корепанова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Ирина Олеговна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Бреннер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Коррекция просодической стороны речи у детей младшего школьного возраста с тяжёлым нарушением речи с использованием </w:t>
            </w:r>
            <w:r w:rsidR="00DD66AD">
              <w:rPr>
                <w:rFonts w:ascii="Times New Roman" w:hAnsi="Times New Roman" w:cs="Times New Roman"/>
                <w:sz w:val="24"/>
                <w:szCs w:val="16"/>
              </w:rPr>
              <w:t>интерактивного стола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Кутявина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Кристина Сергеевна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Баженова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Коррекция заикания у детей 6-7 лет с применением малых фольклорных жанров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Лихачева Виктория Викторовна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Коррекция просодической стороны речи у детей старшего дошкольного возраста с </w:t>
            </w:r>
            <w:r w:rsidR="00F25FD9">
              <w:rPr>
                <w:rFonts w:ascii="Times New Roman" w:hAnsi="Times New Roman" w:cs="Times New Roman"/>
                <w:sz w:val="24"/>
                <w:szCs w:val="16"/>
              </w:rPr>
              <w:t xml:space="preserve">фонетико-фонематическими нарушениями речи 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посредством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логоритмики</w:t>
            </w:r>
            <w:proofErr w:type="spellEnd"/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Микрюкова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Алина Андреевна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Лукьянова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4518" w:type="dxa"/>
          </w:tcPr>
          <w:p w:rsidR="001D6AC3" w:rsidRPr="001D6AC3" w:rsidRDefault="001D6AC3" w:rsidP="0098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Возможности компьютерных упражнений при формировании фонематического восприятия у детей </w:t>
            </w:r>
            <w:r w:rsidR="00983EE1">
              <w:rPr>
                <w:rFonts w:ascii="Times New Roman" w:hAnsi="Times New Roman" w:cs="Times New Roman"/>
                <w:sz w:val="24"/>
                <w:szCs w:val="16"/>
              </w:rPr>
              <w:t>младшего ш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кольного возраста с интеллектуальными нарушениями 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Никифорова Анастасия Сергеевна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Зотова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Система коррекционно-логопедической работы по исправлению звукопроизношения у детей со стертой дизартрией в условиях детского дома-интерната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Перфилова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Татьяна Дмитриевна 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Лукьянова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Использование компьютерных программ при обследовании речи детей с интеллектуальными нарушениями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Солодянкина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Дана Константиновна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Бреннер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Формирование лексико-грамматического строя речи у детей младшего школьного возраста с алалией посредством камней "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Марблс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"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Сухих Наталья Владимировна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Бреннер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98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Формирование лексической стороны речи у </w:t>
            </w:r>
            <w:r w:rsidR="00983EE1">
              <w:rPr>
                <w:rFonts w:ascii="Times New Roman" w:hAnsi="Times New Roman" w:cs="Times New Roman"/>
                <w:sz w:val="24"/>
                <w:szCs w:val="16"/>
              </w:rPr>
              <w:t>младших школьников</w:t>
            </w: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с тяжёлыми нарушениями речи с использованием  метода сенсорной интеграции 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Трефилова Виктория Алексеевна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Развитие навыков коммуникации у младших школьников с расстройством аутистического спектра с использованием системы альтернативной коммуникации PECS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Хлыбова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Евангелина</w:t>
            </w:r>
            <w:proofErr w:type="spellEnd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 Викторовна</w:t>
            </w:r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Зотова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Развитие мелкой моторики у детей с дизартрией путем занятий внеурочной деятельностью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1D6AC3">
              <w:rPr>
                <w:rFonts w:ascii="Times New Roman" w:hAnsi="Times New Roman" w:cs="Times New Roman"/>
                <w:sz w:val="24"/>
                <w:szCs w:val="16"/>
              </w:rPr>
              <w:t xml:space="preserve">Якимова Дарья </w:t>
            </w:r>
            <w:proofErr w:type="spellStart"/>
            <w:r w:rsidRPr="001D6AC3">
              <w:rPr>
                <w:rFonts w:ascii="Times New Roman" w:hAnsi="Times New Roman" w:cs="Times New Roman"/>
                <w:sz w:val="24"/>
                <w:szCs w:val="16"/>
              </w:rPr>
              <w:t>Радиевна</w:t>
            </w:r>
            <w:proofErr w:type="spellEnd"/>
          </w:p>
        </w:tc>
      </w:tr>
      <w:tr w:rsidR="001D6AC3" w:rsidTr="00586101">
        <w:trPr>
          <w:trHeight w:val="785"/>
        </w:trPr>
        <w:tc>
          <w:tcPr>
            <w:tcW w:w="675" w:type="dxa"/>
          </w:tcPr>
          <w:p w:rsidR="001D6AC3" w:rsidRDefault="001D6AC3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AC3" w:rsidRPr="001D6AC3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Бреннер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., доцент</w:t>
            </w:r>
          </w:p>
        </w:tc>
        <w:tc>
          <w:tcPr>
            <w:tcW w:w="4518" w:type="dxa"/>
          </w:tcPr>
          <w:p w:rsidR="001D6AC3" w:rsidRPr="001D6AC3" w:rsidRDefault="000410E2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0410E2">
              <w:rPr>
                <w:rFonts w:ascii="Times New Roman" w:hAnsi="Times New Roman" w:cs="Times New Roman"/>
                <w:sz w:val="24"/>
                <w:szCs w:val="16"/>
              </w:rPr>
              <w:t>Коррекция фонетико-фонематического недоразвития речи у детей старшего дошкольного возраста с использованием компьютерной программы "</w:t>
            </w:r>
            <w:proofErr w:type="spellStart"/>
            <w:r w:rsidRPr="000410E2">
              <w:rPr>
                <w:rFonts w:ascii="Times New Roman" w:hAnsi="Times New Roman" w:cs="Times New Roman"/>
                <w:sz w:val="24"/>
                <w:szCs w:val="16"/>
              </w:rPr>
              <w:t>Мерсибо</w:t>
            </w:r>
            <w:proofErr w:type="spellEnd"/>
            <w:r w:rsidRPr="000410E2">
              <w:rPr>
                <w:rFonts w:ascii="Times New Roman" w:hAnsi="Times New Roman" w:cs="Times New Roman"/>
                <w:sz w:val="24"/>
                <w:szCs w:val="16"/>
              </w:rPr>
              <w:t>"</w:t>
            </w:r>
          </w:p>
        </w:tc>
        <w:tc>
          <w:tcPr>
            <w:tcW w:w="2393" w:type="dxa"/>
          </w:tcPr>
          <w:p w:rsidR="001D6AC3" w:rsidRPr="001D6AC3" w:rsidRDefault="001D6AC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0410E2">
              <w:rPr>
                <w:rFonts w:ascii="Times New Roman" w:hAnsi="Times New Roman" w:cs="Times New Roman"/>
                <w:sz w:val="24"/>
                <w:szCs w:val="16"/>
              </w:rPr>
              <w:t>Мохирева</w:t>
            </w:r>
            <w:proofErr w:type="spellEnd"/>
            <w:r w:rsidRPr="000410E2">
              <w:rPr>
                <w:rFonts w:ascii="Times New Roman" w:hAnsi="Times New Roman" w:cs="Times New Roman"/>
                <w:sz w:val="24"/>
                <w:szCs w:val="16"/>
              </w:rPr>
              <w:t xml:space="preserve"> Валерия Александровна</w:t>
            </w:r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5FD9">
              <w:rPr>
                <w:rFonts w:ascii="Times New Roman" w:hAnsi="Times New Roman" w:cs="Times New Roman"/>
                <w:sz w:val="24"/>
              </w:rPr>
              <w:t xml:space="preserve">Баженова </w:t>
            </w:r>
            <w:r>
              <w:rPr>
                <w:rFonts w:ascii="Times New Roman" w:hAnsi="Times New Roman" w:cs="Times New Roman"/>
                <w:sz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словаря у обучающихся младших классов с интеллектуальными нарушениями посредством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5FD9">
              <w:rPr>
                <w:rFonts w:ascii="Times New Roman" w:hAnsi="Times New Roman" w:cs="Times New Roman"/>
                <w:sz w:val="24"/>
              </w:rPr>
              <w:t xml:space="preserve">Баженова </w:t>
            </w:r>
            <w:r>
              <w:rPr>
                <w:rFonts w:ascii="Times New Roman" w:hAnsi="Times New Roman" w:cs="Times New Roman"/>
                <w:sz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обучающихся младших классов с общим недоразвитием речи посредством технологии формирования речемыслительной деятельности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Маможонова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Мубина</w:t>
            </w:r>
            <w:proofErr w:type="spellEnd"/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5FD9">
              <w:rPr>
                <w:rFonts w:ascii="Times New Roman" w:hAnsi="Times New Roman" w:cs="Times New Roman"/>
                <w:sz w:val="24"/>
              </w:rPr>
              <w:t>Лукъянова</w:t>
            </w:r>
            <w:proofErr w:type="spellEnd"/>
            <w:r w:rsidRPr="00F25FD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памяти у старших дошкольников с ограниченными возможностями здоровья в дидактических играх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Джураева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Шахзода</w:t>
            </w:r>
            <w:proofErr w:type="spellEnd"/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5FD9">
              <w:rPr>
                <w:rFonts w:ascii="Times New Roman" w:hAnsi="Times New Roman" w:cs="Times New Roman"/>
                <w:sz w:val="24"/>
              </w:rPr>
              <w:t>Лукъянова</w:t>
            </w:r>
            <w:proofErr w:type="spellEnd"/>
            <w:r w:rsidRPr="00F25FD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комплекса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речи детей старшего дошкольного возраста с разными особенностями развития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Толипова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Юлдуз</w:t>
            </w:r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5FD9">
              <w:rPr>
                <w:rFonts w:ascii="Times New Roman" w:hAnsi="Times New Roman" w:cs="Times New Roman"/>
                <w:sz w:val="24"/>
              </w:rPr>
              <w:t>Лукъянова</w:t>
            </w:r>
            <w:proofErr w:type="spellEnd"/>
            <w:r w:rsidRPr="00F25FD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Использование артикуляционной гимнастики при коррекции нарушений звукопроизношения у старших дошкольников с 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Низамиддинова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Сорахон</w:t>
            </w:r>
            <w:proofErr w:type="spellEnd"/>
          </w:p>
        </w:tc>
      </w:tr>
      <w:tr w:rsidR="009A5885" w:rsidTr="009A5885">
        <w:trPr>
          <w:trHeight w:val="888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Применение в работе</w:t>
            </w:r>
            <w:r w:rsidR="00007A3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 </w:t>
            </w: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средств изобразительной деятельности в процессе социализации ребёнка с задержкой психического развития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bCs/>
                <w:sz w:val="24"/>
                <w:szCs w:val="24"/>
              </w:rPr>
              <w:t>Муйдинова</w:t>
            </w:r>
            <w:proofErr w:type="spellEnd"/>
            <w:r w:rsidRPr="009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bCs/>
                <w:sz w:val="24"/>
                <w:szCs w:val="24"/>
              </w:rPr>
              <w:t>Хуснида</w:t>
            </w:r>
            <w:proofErr w:type="spellEnd"/>
          </w:p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85" w:rsidTr="00F25FD9">
        <w:trPr>
          <w:trHeight w:val="60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Влияние рекламы на развитие различных видов внимания у обучающихся младших классов с задержкой психического развития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Намуна</w:t>
            </w:r>
            <w:proofErr w:type="spellEnd"/>
          </w:p>
        </w:tc>
      </w:tr>
      <w:tr w:rsidR="009A5885" w:rsidTr="00C26BFA">
        <w:trPr>
          <w:trHeight w:val="70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старших дошкольников с тяжелыми нарушениями речи через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Ирода</w:t>
            </w:r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памяти у детей младшего школьного возраста с общим недоразвитием речи в условиях реабилитационного центра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Сулаймонова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Дилнозахон</w:t>
            </w:r>
            <w:proofErr w:type="spellEnd"/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эмоционального интеллекта у обучающихся младших классов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</w:t>
            </w: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игры драматизации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Саидахмедова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Нилуфар</w:t>
            </w:r>
            <w:proofErr w:type="spellEnd"/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Применение дидактических игр в формировании фонематического восприятия старших дошкольников с общим недоразвитием речи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Мафтунахон</w:t>
            </w:r>
            <w:proofErr w:type="spellEnd"/>
          </w:p>
        </w:tc>
      </w:tr>
      <w:tr w:rsidR="009A5885" w:rsidTr="00586101">
        <w:trPr>
          <w:trHeight w:val="785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5FD9">
              <w:rPr>
                <w:rFonts w:ascii="Times New Roman" w:hAnsi="Times New Roman" w:cs="Times New Roman"/>
                <w:sz w:val="24"/>
              </w:rPr>
              <w:t xml:space="preserve">Баженова </w:t>
            </w:r>
            <w:r>
              <w:rPr>
                <w:rFonts w:ascii="Times New Roman" w:hAnsi="Times New Roman" w:cs="Times New Roman"/>
                <w:sz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  <w:r w:rsidRPr="00F25F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старших дошкольников с общим недоразвитием речи посредством пластилиновой анимации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Ёкутхон</w:t>
            </w:r>
            <w:proofErr w:type="spellEnd"/>
          </w:p>
        </w:tc>
      </w:tr>
      <w:tr w:rsidR="009A5885" w:rsidTr="008F3315">
        <w:trPr>
          <w:trHeight w:val="132"/>
        </w:trPr>
        <w:tc>
          <w:tcPr>
            <w:tcW w:w="675" w:type="dxa"/>
          </w:tcPr>
          <w:p w:rsidR="009A5885" w:rsidRDefault="009A5885" w:rsidP="004E4D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85" w:rsidRPr="00F25FD9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у старших дошкольников с общим недоразвитием речи посредством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2393" w:type="dxa"/>
          </w:tcPr>
          <w:p w:rsidR="009A5885" w:rsidRPr="009A5885" w:rsidRDefault="009A5885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Эгамназарова</w:t>
            </w:r>
            <w:proofErr w:type="spellEnd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85">
              <w:rPr>
                <w:rFonts w:ascii="Times New Roman" w:hAnsi="Times New Roman" w:cs="Times New Roman"/>
                <w:sz w:val="24"/>
                <w:szCs w:val="24"/>
              </w:rPr>
              <w:t>Файзихон</w:t>
            </w:r>
            <w:proofErr w:type="spellEnd"/>
          </w:p>
        </w:tc>
      </w:tr>
    </w:tbl>
    <w:p w:rsidR="00FE1315" w:rsidRDefault="00FE1315" w:rsidP="004E4D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25A2" w:rsidRDefault="007007C3" w:rsidP="004E4D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44.03.03 Специальное (дефектологическое) образование</w:t>
      </w:r>
    </w:p>
    <w:p w:rsidR="00EA25A2" w:rsidRDefault="007007C3" w:rsidP="004E4D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Профиль Дошкольная дефектология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EA25A2">
        <w:tc>
          <w:tcPr>
            <w:tcW w:w="534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EA25A2" w:rsidRDefault="007007C3" w:rsidP="004E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98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лет с задержкой психического развития с 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песочной терапии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Бякова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98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тревожности у детей 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 в процессе деятельности дефектолога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Вайцеховская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98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природе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лет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 средствами изо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бразительной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Алина Алексеевна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временных представлений у детей </w:t>
            </w:r>
            <w:r w:rsid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с нарушениями опорно-двигательного аппарата с 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театрализованной деятельности</w:t>
            </w:r>
          </w:p>
        </w:tc>
        <w:tc>
          <w:tcPr>
            <w:tcW w:w="2393" w:type="dxa"/>
          </w:tcPr>
          <w:p w:rsidR="00BC5B03" w:rsidRPr="00983EE1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Вольхина Татьяна Алексеевна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983EE1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социального взаимодействия детей с задержкой психического развития 4-5 лет с помощью музыкотерапии</w:t>
            </w:r>
          </w:p>
        </w:tc>
        <w:tc>
          <w:tcPr>
            <w:tcW w:w="2393" w:type="dxa"/>
          </w:tcPr>
          <w:p w:rsidR="00BC5B03" w:rsidRPr="00983EE1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Дана Александровна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компьютерных программ портала </w:t>
            </w: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развития коммуникативных навыков у детей старшего дошкольного возраста с задержкой психического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Диер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произвольной памяти у детей дошкольного возраста с задержкой психического развития с использованием дидактических игр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Дарья Александровна</w:t>
            </w:r>
          </w:p>
        </w:tc>
      </w:tr>
      <w:tr w:rsidR="00BC5B03">
        <w:trPr>
          <w:trHeight w:val="785"/>
        </w:trPr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ориентирования в пространстве листа у старших дошкольников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задержкой психического развития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Ивонина София Владимировна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коммуникации у детей младшего дошкольного возраста с задержкой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ованием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Logo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Елизавета Евгеньевна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4518" w:type="dxa"/>
          </w:tcPr>
          <w:p w:rsidR="00BC5B03" w:rsidRPr="00361389" w:rsidRDefault="00983EE1" w:rsidP="0098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</w:t>
            </w:r>
            <w:r w:rsidR="00BC5B03"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социально-коммуникативных навыков у детей 5-6 </w:t>
            </w:r>
            <w:r w:rsidR="00BC5B03"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 с расстройством аутистического спектра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  <w:r w:rsidR="00BC5B03"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5B03"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Лекомцев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готовность к школе детей с задержкой психического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Юлия Анатольевна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эмоций и чувств у детей младшего дошкольного возраста с задержкой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ованием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Logo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PRO.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Полина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983EE1" w:rsidP="008D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BC5B03"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пространственных представлений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лет </w:t>
            </w:r>
            <w:r w:rsidR="00BC5B03"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нарушениями зрения с </w:t>
            </w:r>
            <w:r w:rsidR="008D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прозрачного мольберта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Лидия Васильевна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сенсорных игр в коррекции нарушений сенсомоторного развития у дошкольников </w:t>
            </w:r>
            <w:r w:rsidR="008D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лет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Скобкарева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8D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мотивационной готовности к школе </w:t>
            </w:r>
            <w:r w:rsidR="008D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6-7 лет с задержкой психического развития </w:t>
            </w:r>
            <w:r w:rsidR="008D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</w:t>
            </w:r>
            <w:proofErr w:type="spellStart"/>
            <w:r w:rsidR="008D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="008D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 детско-родительских группах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Игоревна</w:t>
            </w:r>
          </w:p>
        </w:tc>
      </w:tr>
      <w:tr w:rsidR="00BC5B03">
        <w:tc>
          <w:tcPr>
            <w:tcW w:w="534" w:type="dxa"/>
          </w:tcPr>
          <w:p w:rsidR="00BC5B03" w:rsidRDefault="00BC5B03" w:rsidP="004E4D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BC5B03" w:rsidRDefault="00BC5B03" w:rsidP="004E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старших дошкольников </w:t>
            </w:r>
            <w:r w:rsidR="008D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лет </w:t>
            </w:r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задержкой психического развития посредством </w:t>
            </w: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393" w:type="dxa"/>
          </w:tcPr>
          <w:p w:rsidR="00BC5B03" w:rsidRPr="00361389" w:rsidRDefault="00BC5B03" w:rsidP="004E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36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</w:tr>
    </w:tbl>
    <w:p w:rsidR="00EA25A2" w:rsidRDefault="00EA25A2" w:rsidP="004E4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389" w:rsidRDefault="00361389" w:rsidP="004E4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5A2" w:rsidRDefault="007007C3" w:rsidP="004E4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приказа 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представил декан факультета СКиФ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Е.Ю. Богданова 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 202</w:t>
      </w:r>
      <w:r w:rsidR="00D60A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A25A2" w:rsidRDefault="00EA25A2" w:rsidP="004E4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5A2" w:rsidRDefault="007007C3" w:rsidP="004E4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EA25A2" w:rsidRDefault="007007C3" w:rsidP="004E4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Проректор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ОД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Е.Э. Калинина  </w:t>
      </w:r>
    </w:p>
    <w:p w:rsidR="00EA25A2" w:rsidRDefault="00EA25A2" w:rsidP="004E4D9A">
      <w:pPr>
        <w:spacing w:after="0" w:line="240" w:lineRule="auto"/>
      </w:pPr>
    </w:p>
    <w:p w:rsidR="00EA25A2" w:rsidRDefault="00EA25A2" w:rsidP="004E4D9A">
      <w:pPr>
        <w:spacing w:after="0" w:line="240" w:lineRule="auto"/>
        <w:rPr>
          <w:rFonts w:ascii="Times New Roman" w:hAnsi="Times New Roman" w:cs="Times New Roman"/>
        </w:rPr>
      </w:pPr>
    </w:p>
    <w:p w:rsidR="00EA25A2" w:rsidRDefault="00EA25A2" w:rsidP="004E4D9A">
      <w:pPr>
        <w:spacing w:after="0" w:line="240" w:lineRule="auto"/>
      </w:pPr>
    </w:p>
    <w:sectPr w:rsidR="00EA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42" w:rsidRDefault="00E72F42">
      <w:pPr>
        <w:spacing w:line="240" w:lineRule="auto"/>
      </w:pPr>
      <w:r>
        <w:separator/>
      </w:r>
    </w:p>
  </w:endnote>
  <w:endnote w:type="continuationSeparator" w:id="0">
    <w:p w:rsidR="00E72F42" w:rsidRDefault="00E72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igold"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42" w:rsidRDefault="00E72F42">
      <w:pPr>
        <w:spacing w:after="0"/>
      </w:pPr>
      <w:r>
        <w:separator/>
      </w:r>
    </w:p>
  </w:footnote>
  <w:footnote w:type="continuationSeparator" w:id="0">
    <w:p w:rsidR="00E72F42" w:rsidRDefault="00E72F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38F"/>
    <w:multiLevelType w:val="multilevel"/>
    <w:tmpl w:val="09AA63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A1D3D"/>
    <w:multiLevelType w:val="multilevel"/>
    <w:tmpl w:val="0B1A1D3D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5DCA"/>
    <w:multiLevelType w:val="multilevel"/>
    <w:tmpl w:val="0B1A1D3D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5307"/>
    <w:multiLevelType w:val="multilevel"/>
    <w:tmpl w:val="3C66530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EC5437"/>
    <w:multiLevelType w:val="multilevel"/>
    <w:tmpl w:val="40EC543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7D33C3"/>
    <w:multiLevelType w:val="multilevel"/>
    <w:tmpl w:val="447D33C3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C92A6A"/>
    <w:multiLevelType w:val="multilevel"/>
    <w:tmpl w:val="0B1A1D3D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59"/>
    <w:rsid w:val="00007A37"/>
    <w:rsid w:val="00013765"/>
    <w:rsid w:val="00017F9B"/>
    <w:rsid w:val="0002333F"/>
    <w:rsid w:val="000410E2"/>
    <w:rsid w:val="00050055"/>
    <w:rsid w:val="00050BC9"/>
    <w:rsid w:val="000A18AC"/>
    <w:rsid w:val="000A3B6B"/>
    <w:rsid w:val="000B38F5"/>
    <w:rsid w:val="000E6CB5"/>
    <w:rsid w:val="000F2F67"/>
    <w:rsid w:val="00103ACD"/>
    <w:rsid w:val="00121E55"/>
    <w:rsid w:val="00124407"/>
    <w:rsid w:val="001257C4"/>
    <w:rsid w:val="001324CA"/>
    <w:rsid w:val="001473FA"/>
    <w:rsid w:val="0014778D"/>
    <w:rsid w:val="001603A0"/>
    <w:rsid w:val="001D2B1D"/>
    <w:rsid w:val="001D6AC3"/>
    <w:rsid w:val="001D7BEA"/>
    <w:rsid w:val="001E3172"/>
    <w:rsid w:val="001F19C7"/>
    <w:rsid w:val="00206BE3"/>
    <w:rsid w:val="002272D2"/>
    <w:rsid w:val="00247408"/>
    <w:rsid w:val="002636B7"/>
    <w:rsid w:val="002F65BE"/>
    <w:rsid w:val="00312C4C"/>
    <w:rsid w:val="003200D1"/>
    <w:rsid w:val="003209C2"/>
    <w:rsid w:val="00335EE3"/>
    <w:rsid w:val="00361389"/>
    <w:rsid w:val="00367180"/>
    <w:rsid w:val="003722FA"/>
    <w:rsid w:val="00376B9B"/>
    <w:rsid w:val="003857D1"/>
    <w:rsid w:val="00452FFB"/>
    <w:rsid w:val="00466ACA"/>
    <w:rsid w:val="00467CDD"/>
    <w:rsid w:val="004B0490"/>
    <w:rsid w:val="004D407F"/>
    <w:rsid w:val="004D6C77"/>
    <w:rsid w:val="004E4D9A"/>
    <w:rsid w:val="004E77C6"/>
    <w:rsid w:val="005241FD"/>
    <w:rsid w:val="00551C52"/>
    <w:rsid w:val="00563675"/>
    <w:rsid w:val="00571AF5"/>
    <w:rsid w:val="005753AC"/>
    <w:rsid w:val="00586101"/>
    <w:rsid w:val="005E4690"/>
    <w:rsid w:val="006730FF"/>
    <w:rsid w:val="006A3B1D"/>
    <w:rsid w:val="006B7339"/>
    <w:rsid w:val="006C135E"/>
    <w:rsid w:val="006D7C92"/>
    <w:rsid w:val="006F02B5"/>
    <w:rsid w:val="006F2B23"/>
    <w:rsid w:val="006F5A8B"/>
    <w:rsid w:val="007007C3"/>
    <w:rsid w:val="00743782"/>
    <w:rsid w:val="00750266"/>
    <w:rsid w:val="00756E59"/>
    <w:rsid w:val="00785B8F"/>
    <w:rsid w:val="007B266A"/>
    <w:rsid w:val="007C45E3"/>
    <w:rsid w:val="007D1E29"/>
    <w:rsid w:val="007D31AA"/>
    <w:rsid w:val="00827864"/>
    <w:rsid w:val="00861A67"/>
    <w:rsid w:val="008702B3"/>
    <w:rsid w:val="00881F28"/>
    <w:rsid w:val="00890E5C"/>
    <w:rsid w:val="00891040"/>
    <w:rsid w:val="008B472F"/>
    <w:rsid w:val="008D540F"/>
    <w:rsid w:val="008D6BDA"/>
    <w:rsid w:val="008E6E7C"/>
    <w:rsid w:val="008F3315"/>
    <w:rsid w:val="00925175"/>
    <w:rsid w:val="0095520F"/>
    <w:rsid w:val="00963DF0"/>
    <w:rsid w:val="00970EA7"/>
    <w:rsid w:val="00983EE1"/>
    <w:rsid w:val="009A5885"/>
    <w:rsid w:val="009B0BCE"/>
    <w:rsid w:val="009B10A2"/>
    <w:rsid w:val="009C2885"/>
    <w:rsid w:val="009E184B"/>
    <w:rsid w:val="009E1A64"/>
    <w:rsid w:val="00A07A2D"/>
    <w:rsid w:val="00A12D17"/>
    <w:rsid w:val="00A3262F"/>
    <w:rsid w:val="00A82337"/>
    <w:rsid w:val="00AD2FE9"/>
    <w:rsid w:val="00AE0DD7"/>
    <w:rsid w:val="00B005F2"/>
    <w:rsid w:val="00B26F42"/>
    <w:rsid w:val="00B415F7"/>
    <w:rsid w:val="00B45834"/>
    <w:rsid w:val="00BB4F55"/>
    <w:rsid w:val="00BC5B03"/>
    <w:rsid w:val="00BF5DCA"/>
    <w:rsid w:val="00C14C02"/>
    <w:rsid w:val="00C17FC9"/>
    <w:rsid w:val="00C26BFA"/>
    <w:rsid w:val="00C468C7"/>
    <w:rsid w:val="00C9318F"/>
    <w:rsid w:val="00C95422"/>
    <w:rsid w:val="00CB7822"/>
    <w:rsid w:val="00CD16F7"/>
    <w:rsid w:val="00CD517F"/>
    <w:rsid w:val="00CD7585"/>
    <w:rsid w:val="00CE5697"/>
    <w:rsid w:val="00D548F8"/>
    <w:rsid w:val="00D60A46"/>
    <w:rsid w:val="00D73ADD"/>
    <w:rsid w:val="00D76ECD"/>
    <w:rsid w:val="00D83C18"/>
    <w:rsid w:val="00D92E39"/>
    <w:rsid w:val="00DD66AD"/>
    <w:rsid w:val="00DE29C4"/>
    <w:rsid w:val="00DF0562"/>
    <w:rsid w:val="00E0016D"/>
    <w:rsid w:val="00E05936"/>
    <w:rsid w:val="00E11BDD"/>
    <w:rsid w:val="00E212C4"/>
    <w:rsid w:val="00E5430C"/>
    <w:rsid w:val="00E7015A"/>
    <w:rsid w:val="00E72F42"/>
    <w:rsid w:val="00EA25A2"/>
    <w:rsid w:val="00EC7367"/>
    <w:rsid w:val="00EF09AA"/>
    <w:rsid w:val="00F25FD9"/>
    <w:rsid w:val="00F46361"/>
    <w:rsid w:val="00F867F1"/>
    <w:rsid w:val="00F95219"/>
    <w:rsid w:val="00FA55B2"/>
    <w:rsid w:val="00FC4E05"/>
    <w:rsid w:val="00FE1315"/>
    <w:rsid w:val="390C1F2E"/>
    <w:rsid w:val="619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qFormat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qFormat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9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декана СКиФ</dc:creator>
  <cp:lastModifiedBy>Зам декана СКиФ</cp:lastModifiedBy>
  <cp:revision>79</cp:revision>
  <cp:lastPrinted>2024-09-26T05:18:00Z</cp:lastPrinted>
  <dcterms:created xsi:type="dcterms:W3CDTF">2023-09-19T07:55:00Z</dcterms:created>
  <dcterms:modified xsi:type="dcterms:W3CDTF">2024-10-09T11:28:00Z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7D468DDF1E26433BBB352248B08EE68C_13</vt:lpwstr>
  </property>
</Properties>
</file>