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CA" w:rsidRPr="003219C3" w:rsidRDefault="00CC2BCA" w:rsidP="00CC2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 xml:space="preserve">Тематика  </w:t>
      </w:r>
      <w:r>
        <w:rPr>
          <w:rFonts w:ascii="Times New Roman" w:hAnsi="Times New Roman"/>
          <w:b/>
          <w:sz w:val="24"/>
          <w:szCs w:val="24"/>
        </w:rPr>
        <w:t>выпускных квалификационных работ</w:t>
      </w:r>
    </w:p>
    <w:p w:rsidR="00CC2BCA" w:rsidRPr="003219C3" w:rsidRDefault="00CC2BCA" w:rsidP="00CC2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на факультете социальных коммуникаций и филологии</w:t>
      </w:r>
    </w:p>
    <w:p w:rsidR="00CC2BCA" w:rsidRPr="003219C3" w:rsidRDefault="00CC2BCA" w:rsidP="00CC2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3219C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Pr="003219C3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CC2BCA" w:rsidRDefault="00CC2BCA" w:rsidP="00CC2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485" w:rsidRPr="003219C3" w:rsidRDefault="007A0485" w:rsidP="00CC2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7A0485" w:rsidRPr="008701A4" w:rsidRDefault="007A0485" w:rsidP="00CC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7A0485" w:rsidRPr="007A0485" w:rsidRDefault="007A0485" w:rsidP="00CC2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Литература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0"/>
        <w:gridCol w:w="4500"/>
        <w:gridCol w:w="2693"/>
      </w:tblGrid>
      <w:tr w:rsidR="007A0485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56691" w:rsidRDefault="007A0485" w:rsidP="00CC2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56691" w:rsidRDefault="007A0485" w:rsidP="00CC2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56691" w:rsidRDefault="007A0485" w:rsidP="00CC2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5" w:rsidRPr="00E56691" w:rsidRDefault="007A0485" w:rsidP="00CC2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активизации познавательной деятельности при изучении литературы в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Абашева Маргарита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Светлана Сергеевна,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3C673B" w:rsidP="00CC2B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2226A">
              <w:rPr>
                <w:rFonts w:ascii="Times New Roman" w:hAnsi="Times New Roman"/>
                <w:sz w:val="24"/>
                <w:szCs w:val="24"/>
              </w:rPr>
              <w:t>Интермедиальный</w:t>
            </w:r>
            <w:proofErr w:type="spellEnd"/>
            <w:r w:rsidRPr="00F2226A">
              <w:rPr>
                <w:rFonts w:ascii="Times New Roman" w:hAnsi="Times New Roman"/>
                <w:sz w:val="24"/>
                <w:szCs w:val="24"/>
              </w:rPr>
              <w:t xml:space="preserve"> анализ художественного произведения на уроке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Белослудцева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интегрированного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обучения на уроках литературы (на примере произведений А.П. </w:t>
            </w: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Чехова)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Вахрушева Влада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Калинина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бовь Александровна,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подготовки </w:t>
            </w:r>
            <w:proofErr w:type="gramStart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заданиям тестовой части ОГЭ (на примере фразеологии)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Воронина Наталия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исследовательских компетенций на уроках по изучению творчества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Есенина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Вьюшкова</w:t>
            </w:r>
            <w:proofErr w:type="spellEnd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Павловна</w:t>
            </w:r>
          </w:p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Мартьянова Вера Николаевна,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Формирование предметных компетенций при изучении лексики на уроках русского языка (на примере профессиональной лексики)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Ефремова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потенциал технологии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развития критического мышления</w:t>
            </w: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филологическом образовании </w:t>
            </w:r>
            <w:proofErr w:type="gramStart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Жданова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Калинина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бовь Александровна,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Пословицы и поговорки как средство развития патриотического сознания обучающихся на уроках русского языка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Зидыганова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Светлана Сергеевна,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335D9F" w:rsidP="00CC2B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5D9F">
              <w:rPr>
                <w:rFonts w:ascii="Times New Roman" w:hAnsi="Times New Roman"/>
                <w:sz w:val="24"/>
                <w:szCs w:val="24"/>
              </w:rPr>
              <w:t xml:space="preserve">Феномен первой любви в русской прозе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5D9F">
              <w:rPr>
                <w:rFonts w:ascii="Times New Roman" w:hAnsi="Times New Roman"/>
                <w:sz w:val="24"/>
                <w:szCs w:val="24"/>
              </w:rPr>
              <w:t>века в контексте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D9F">
              <w:rPr>
                <w:rFonts w:ascii="Times New Roman" w:hAnsi="Times New Roman"/>
                <w:sz w:val="24"/>
                <w:szCs w:val="24"/>
              </w:rPr>
              <w:t>культурологического подхода к анализу художественного произведения на уроке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Зиновьева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поэзии серебряного века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Знобишин</w:t>
            </w:r>
            <w:proofErr w:type="spellEnd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обучения текстовой деятельности как основа формирования коммуникативной компетенции в 9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Игнатьева Маргарита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Воспитание и коммуникативно-речевое развитие личности в современной образовательной среде (на примере уроков развития речи в 11 классе)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Исымбаева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Дарвиновна</w:t>
            </w:r>
            <w:proofErr w:type="spellEnd"/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потенциал произведений писателей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ХХ</w:t>
            </w:r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 на уроках внеклассного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Проблемное обучение на уроках литературы в 10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Квакина Вера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Станиславовна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Потенциал проектной деятельности в формировании учебной мотивации </w:t>
            </w:r>
            <w:proofErr w:type="gramStart"/>
            <w:r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Колесник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Калинина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бовь Александровна,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познавательного интереса к русскому языку на вводных уроках в 5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Кондратьева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Применение технологии развития критического мышления при изучении жанра антиутопии (на примере романов "Мы" Евгения 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ятина и "1984" Джорджа Оруэлла)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335D9F" w:rsidRDefault="00115AE1" w:rsidP="00CC2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наглядности на уроках литературы в старших классах (</w:t>
            </w:r>
            <w:r w:rsidR="002B7891" w:rsidRPr="00E566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примере романа М.Ю. Лермонтова "Герой нашего времени"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приемам понимания текста как способ формирования </w:t>
            </w:r>
            <w:proofErr w:type="gramStart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познавательных</w:t>
            </w:r>
            <w:proofErr w:type="gramEnd"/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Крякушина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Светлана Сергеевна,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Творческая история художественного произведения и специфика ее изучения на современном уроке литературы (на примере романа </w:t>
            </w:r>
            <w:proofErr w:type="spellStart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«Преступление и наказание»)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Кудрявцева Дарья Олеговна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драматургии в школе (на материале комедии А.С. Грибоедова "Горе от ума")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Кузовлева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Чиговская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-Назарова Янина Александровна,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381586" w:rsidP="00CC2B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158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81586">
              <w:rPr>
                <w:rFonts w:ascii="Times New Roman" w:hAnsi="Times New Roman"/>
                <w:sz w:val="24"/>
                <w:szCs w:val="24"/>
              </w:rPr>
              <w:t>культуроведческой</w:t>
            </w:r>
            <w:proofErr w:type="spellEnd"/>
            <w:r w:rsidRPr="00381586">
              <w:rPr>
                <w:rFonts w:ascii="Times New Roman" w:hAnsi="Times New Roman"/>
                <w:sz w:val="24"/>
                <w:szCs w:val="24"/>
              </w:rPr>
              <w:t xml:space="preserve"> компетенции у школьников 5-6 классов при изучении фразеологизмов в курсе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Максимова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Эффективность технологии дискуссии при изучении эпических произведений в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Миронова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жизни и творчества А.С. Грина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Мартьянова Вера Николаевна,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культуроведческой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компетенции на уроках русского языка в средней общеобразовательной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Обухова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Богданова Людмила Анатольевна,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потенциал сопоставительного анализа при изучении лирики первой половины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Панкратова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Закирова Наталия Николаевна,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биографии писателя как способ развития интереса учащихся к чтению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Тюкалова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292C00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работы с опорными сигналами на уроке словесности как способ формирования читательской грамотности </w:t>
            </w:r>
            <w:proofErr w:type="gramStart"/>
            <w:r w:rsidRPr="00292C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>Ушакова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2B7891" w:rsidRPr="00E56691" w:rsidTr="00E566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 xml:space="preserve">Мартьянова Вера </w:t>
            </w:r>
            <w:r w:rsidRPr="00E56691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292C00" w:rsidRDefault="00292C00" w:rsidP="00CC2BCA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2C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предметных компетенций </w:t>
            </w:r>
            <w:r w:rsidRPr="00292C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уроках русского языка при изучении лексики в 9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91" w:rsidRPr="00E56691" w:rsidRDefault="002B7891" w:rsidP="00CC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lastRenderedPageBreak/>
              <w:t>Шабардина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</w:tr>
    </w:tbl>
    <w:p w:rsidR="00CC2BCA" w:rsidRDefault="00CC2BCA" w:rsidP="00CC2BCA">
      <w:pPr>
        <w:spacing w:after="0"/>
      </w:pPr>
    </w:p>
    <w:p w:rsidR="00CC2BCA" w:rsidRDefault="00CC2BCA" w:rsidP="00CC2B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0485" w:rsidRPr="003219C3" w:rsidRDefault="007A0485" w:rsidP="00CC2B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7A0485" w:rsidRPr="008701A4" w:rsidRDefault="007A0485" w:rsidP="00CC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7A0485" w:rsidRPr="007A0485" w:rsidRDefault="007A0485" w:rsidP="00CC2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Английский язык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817"/>
        <w:gridCol w:w="2126"/>
        <w:gridCol w:w="4518"/>
        <w:gridCol w:w="2393"/>
      </w:tblGrid>
      <w:tr w:rsidR="002B7891" w:rsidRPr="002B7891" w:rsidTr="001E2DB8">
        <w:tc>
          <w:tcPr>
            <w:tcW w:w="817" w:type="dxa"/>
          </w:tcPr>
          <w:p w:rsidR="00A35150" w:rsidRPr="002B7891" w:rsidRDefault="00A35150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35150" w:rsidRPr="002B7891" w:rsidRDefault="00A35150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A35150" w:rsidRPr="002B7891" w:rsidRDefault="00A35150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A35150" w:rsidRPr="002B7891" w:rsidRDefault="00A35150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891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Кропачева Марина Александровна,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Виртуальные экскурсии как способ подачи страноведческой информации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Агашова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Алекперовна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>Использование приемов текущего и промежуточного контроля для подготовки к выполнению заданий письменной части ОГЭ по иностранному языку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Аманов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Шохратгелди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Довранович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Салтыкова Мария Владимировна,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>Использование игровых технологий в развитии фонетических навыков на начальном этапе обучения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Бабаева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Огулнабат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Дурдымурадовна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Ирина Юрьевна, к.ф.н., доцент</w:t>
            </w:r>
          </w:p>
        </w:tc>
        <w:tc>
          <w:tcPr>
            <w:tcW w:w="4518" w:type="dxa"/>
          </w:tcPr>
          <w:p w:rsidR="00216D9B" w:rsidRPr="00216D9B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proofErr w:type="gramStart"/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 xml:space="preserve">Игровые технологии как средство совершенствования коммуникативной компетенции обучающихся на уроках иностранного языка (английского) </w:t>
            </w:r>
            <w:proofErr w:type="gramEnd"/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Багшиева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Акнур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Довлетмырадовна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Салтыкова Мария Владимировна,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>Использование драматизации в развитии иноязычной коммуникативной компетенции во внеурочной деятельности по английскому языку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Гайлыева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Огулджан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Мыратовна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Литвинова Екатерина Сергеевна, к.ф.н., доцент</w:t>
            </w:r>
          </w:p>
        </w:tc>
        <w:tc>
          <w:tcPr>
            <w:tcW w:w="4518" w:type="dxa"/>
          </w:tcPr>
          <w:p w:rsidR="00216D9B" w:rsidRPr="009128F4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9128F4">
              <w:rPr>
                <w:rFonts w:cs="Times New Roman"/>
                <w:b w:val="0"/>
                <w:color w:val="auto"/>
                <w:sz w:val="24"/>
                <w:lang w:val="ru-RU"/>
              </w:rPr>
              <w:t>Совершенствование навыков письменной коммуникации на иностранном языке в старших классах средней школы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Гандымов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Сердар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Гуванджович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Калинина Любовь Александровна,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Функциональное чтение</w:t>
            </w: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интерактивное средство активизации познавательной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уроках русского языка </w:t>
            </w: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9 класса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Малец</w:t>
            </w:r>
            <w:proofErr w:type="gramEnd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Биянова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Мария Вадимовна,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>Развитие лексических навыков на уроках английского языка</w:t>
            </w:r>
          </w:p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93" w:type="dxa"/>
          </w:tcPr>
          <w:p w:rsidR="00216D9B" w:rsidRPr="002B7891" w:rsidRDefault="00216D9B" w:rsidP="00CC2BCA">
            <w:pPr>
              <w:tabs>
                <w:tab w:val="left" w:pos="282"/>
                <w:tab w:val="left" w:pos="7230"/>
              </w:tabs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Муродов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Атоулло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Нусратуллоевич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Филологический анализ текста как средство развития речи учащихся</w:t>
            </w:r>
          </w:p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Наговицына Аэлита Олеговна</w:t>
            </w: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Калинина Любовь Александровна,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предупреждения и анализа орфографических ошибок на письме школьников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Подгородецкая Татьяна Александровна</w:t>
            </w: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Ролевые игры как средство развития речевых умений на уроках русского языка как иностранного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Рахманова Дженнет </w:t>
            </w:r>
            <w:proofErr w:type="spell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Башимовна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A16100">
              <w:rPr>
                <w:rFonts w:ascii="Times New Roman" w:hAnsi="Times New Roman"/>
                <w:sz w:val="24"/>
                <w:szCs w:val="24"/>
              </w:rPr>
              <w:t>Ошибки в употреблении глаголов у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6100">
              <w:rPr>
                <w:rFonts w:ascii="Times New Roman" w:hAnsi="Times New Roman"/>
                <w:sz w:val="24"/>
                <w:szCs w:val="24"/>
              </w:rPr>
              <w:t xml:space="preserve"> изучающих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Самандаров</w:t>
            </w:r>
            <w:proofErr w:type="spellEnd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Наджибулло</w:t>
            </w:r>
            <w:proofErr w:type="spellEnd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Самандарович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cs="Times New Roman"/>
                <w:b w:val="0"/>
                <w:color w:val="auto"/>
                <w:sz w:val="24"/>
                <w:lang w:val="ru-RU"/>
              </w:rPr>
              <w:t>Приемы развития устной речи на уроках русского языка в 5 классе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tabs>
                <w:tab w:val="left" w:pos="140"/>
                <w:tab w:val="left" w:pos="723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Сапаров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Ыхлас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Курбандурдыевич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Мартьянова Вера Николаевна,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cs="Times New Roman"/>
                <w:b w:val="0"/>
                <w:color w:val="auto"/>
                <w:sz w:val="24"/>
                <w:lang w:val="ru-RU"/>
              </w:rPr>
              <w:t>Формирование предметных компетенций при изучении фонетики в 6 классе средней общеобразовательной школы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B52">
              <w:rPr>
                <w:rFonts w:ascii="Times New Roman" w:hAnsi="Times New Roman"/>
                <w:sz w:val="24"/>
                <w:szCs w:val="24"/>
              </w:rPr>
              <w:t>Узянбаева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Ангелина Рустамовна</w:t>
            </w: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 xml:space="preserve">Смирнова Марина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Николавена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2B7891">
              <w:rPr>
                <w:rFonts w:cs="Times New Roman"/>
                <w:b w:val="0"/>
                <w:color w:val="auto"/>
                <w:sz w:val="24"/>
                <w:lang w:val="ru-RU"/>
              </w:rPr>
              <w:t>Использование рифмованных произведений на английском языке для развития фонетических навыков обучающихся на среднем этапе обучения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Худокуйлов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Достон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Хазраткулович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Ольга Юрьевна,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на уроке русского языка как способ активизации речевой активности </w:t>
            </w:r>
            <w:proofErr w:type="gramStart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Хыдыров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Язгелди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Атамырадович</w:t>
            </w:r>
            <w:proofErr w:type="spellEnd"/>
          </w:p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7891">
              <w:rPr>
                <w:rFonts w:ascii="Times New Roman" w:hAnsi="Times New Roman"/>
                <w:sz w:val="24"/>
                <w:szCs w:val="24"/>
              </w:rPr>
              <w:t>Богданова Елена Юрьевна, к.ф.н., доцент</w:t>
            </w:r>
          </w:p>
        </w:tc>
        <w:tc>
          <w:tcPr>
            <w:tcW w:w="4518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68481B">
              <w:rPr>
                <w:rFonts w:ascii="Times New Roman" w:hAnsi="Times New Roman"/>
                <w:sz w:val="24"/>
                <w:szCs w:val="24"/>
              </w:rPr>
              <w:t>Современный публи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Pr="0068481B">
              <w:rPr>
                <w:rFonts w:ascii="Times New Roman" w:hAnsi="Times New Roman"/>
                <w:sz w:val="24"/>
                <w:szCs w:val="24"/>
              </w:rPr>
              <w:t>стический те</w:t>
            </w:r>
            <w:proofErr w:type="gramStart"/>
            <w:r w:rsidRPr="0068481B">
              <w:rPr>
                <w:rFonts w:ascii="Times New Roman" w:hAnsi="Times New Roman"/>
                <w:sz w:val="24"/>
                <w:szCs w:val="24"/>
              </w:rPr>
              <w:t xml:space="preserve">кст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8481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8481B">
              <w:rPr>
                <w:rFonts w:ascii="Times New Roman" w:hAnsi="Times New Roman"/>
                <w:sz w:val="24"/>
                <w:szCs w:val="24"/>
              </w:rPr>
              <w:t>еподавани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4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как иностранного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Эеков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Пальван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Перхатович</w:t>
            </w:r>
            <w:proofErr w:type="spellEnd"/>
          </w:p>
        </w:tc>
      </w:tr>
      <w:tr w:rsidR="00216D9B" w:rsidRPr="002B7891" w:rsidTr="001E2DB8">
        <w:tc>
          <w:tcPr>
            <w:tcW w:w="817" w:type="dxa"/>
          </w:tcPr>
          <w:p w:rsidR="00216D9B" w:rsidRPr="001E2DB8" w:rsidRDefault="00216D9B" w:rsidP="00CC2B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Ирина Юрьевна, к.ф.н., доцент</w:t>
            </w:r>
          </w:p>
        </w:tc>
        <w:tc>
          <w:tcPr>
            <w:tcW w:w="4518" w:type="dxa"/>
          </w:tcPr>
          <w:p w:rsidR="00216D9B" w:rsidRPr="00D27973" w:rsidRDefault="00216D9B" w:rsidP="00CC2BCA">
            <w:pPr>
              <w:pStyle w:val="4"/>
              <w:tabs>
                <w:tab w:val="left" w:pos="7230"/>
              </w:tabs>
              <w:ind w:left="0" w:firstLine="0"/>
              <w:jc w:val="both"/>
              <w:outlineLvl w:val="3"/>
              <w:rPr>
                <w:rFonts w:cs="Times New Roman"/>
                <w:b w:val="0"/>
                <w:color w:val="auto"/>
                <w:sz w:val="24"/>
                <w:lang w:val="ru-RU"/>
              </w:rPr>
            </w:pPr>
            <w:r w:rsidRPr="00D27973">
              <w:rPr>
                <w:rFonts w:cs="Times New Roman"/>
                <w:b w:val="0"/>
                <w:color w:val="auto"/>
                <w:sz w:val="24"/>
                <w:lang w:val="ru-RU"/>
              </w:rPr>
              <w:t>Нестандартные формы уроков как способ повышения мотивации обучающихся к изучению и</w:t>
            </w:r>
            <w:r>
              <w:rPr>
                <w:rFonts w:cs="Times New Roman"/>
                <w:b w:val="0"/>
                <w:color w:val="auto"/>
                <w:sz w:val="24"/>
                <w:lang w:val="ru-RU"/>
              </w:rPr>
              <w:t>ностранного языка (английского)</w:t>
            </w:r>
          </w:p>
        </w:tc>
        <w:tc>
          <w:tcPr>
            <w:tcW w:w="2393" w:type="dxa"/>
          </w:tcPr>
          <w:p w:rsidR="00216D9B" w:rsidRPr="002B7891" w:rsidRDefault="00216D9B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Ятджикова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Аразгуль</w:t>
            </w:r>
            <w:proofErr w:type="spellEnd"/>
            <w:r w:rsidRPr="002B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891">
              <w:rPr>
                <w:rFonts w:ascii="Times New Roman" w:hAnsi="Times New Roman"/>
                <w:sz w:val="24"/>
                <w:szCs w:val="24"/>
              </w:rPr>
              <w:t>Бабаджановна</w:t>
            </w:r>
            <w:proofErr w:type="spellEnd"/>
          </w:p>
        </w:tc>
      </w:tr>
    </w:tbl>
    <w:p w:rsidR="00CC2BCA" w:rsidRDefault="00CC2BCA" w:rsidP="00CC2B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2BCA" w:rsidRDefault="00CC2BCA" w:rsidP="00CC2B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086A" w:rsidRPr="003219C3" w:rsidRDefault="00C2086A" w:rsidP="00CC2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C2086A" w:rsidRPr="008701A4" w:rsidRDefault="00C2086A" w:rsidP="00CC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2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Психолого-педагогическое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086A" w:rsidRPr="007A0485" w:rsidRDefault="00C2086A" w:rsidP="00CC2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офиль </w:t>
      </w:r>
      <w:r w:rsidRPr="00C2086A">
        <w:rPr>
          <w:rFonts w:ascii="Times New Roman" w:hAnsi="Times New Roman"/>
          <w:b/>
          <w:bCs/>
          <w:sz w:val="24"/>
          <w:szCs w:val="24"/>
        </w:rPr>
        <w:t>Псих</w:t>
      </w:r>
      <w:r w:rsidR="00CC2BCA">
        <w:rPr>
          <w:rFonts w:ascii="Times New Roman" w:hAnsi="Times New Roman"/>
          <w:b/>
          <w:bCs/>
          <w:sz w:val="24"/>
          <w:szCs w:val="24"/>
        </w:rPr>
        <w:t xml:space="preserve">ология и социальная педагогика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694"/>
        <w:gridCol w:w="4252"/>
        <w:gridCol w:w="2268"/>
      </w:tblGrid>
      <w:tr w:rsidR="00885B8A" w:rsidRPr="001E2DB8" w:rsidTr="00BA3F87">
        <w:tc>
          <w:tcPr>
            <w:tcW w:w="675" w:type="dxa"/>
          </w:tcPr>
          <w:p w:rsidR="00885B8A" w:rsidRPr="001E2DB8" w:rsidRDefault="00885B8A" w:rsidP="00CC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885B8A" w:rsidRPr="001E2DB8" w:rsidRDefault="00885B8A" w:rsidP="00CC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252" w:type="dxa"/>
          </w:tcPr>
          <w:p w:rsidR="00885B8A" w:rsidRPr="001E2DB8" w:rsidRDefault="00885B8A" w:rsidP="00CC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885B8A" w:rsidRPr="001E2DB8" w:rsidRDefault="00885B8A" w:rsidP="00CC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Александрова Ирина Николаевна,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Личностно-ориентированный подход в развитии внимания младших школьников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Баженова Екатерина Александровна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Алексеевна,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Развитие представлений о семейном воспитании в советской педагогике 20-80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х годов XX века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Бельтюков Иван Сергеевич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Иванова Наталья Петровна,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Влияние детско-родительских отношений в многодетной семье на агрессивное поведение младших школьников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Кижапкина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Иванова Наталья Петровна,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Педагогическое просвещение родителей обучающихся пятых классов в деятельности социального педагога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Поздеева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Иванова Наталья Петровна,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здорового образа жизни у воспитанников детского дома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Протопопов Геннадий Сергеевич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Ичетовкина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Михайловна,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Исследование влияния типа семьи на уровень детского благополучия на примере подросткового возраста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Рябов Константин Васильевич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Колесников Евгений Анатольевич,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Психолого-педагогическое сопровождение процесса формирования "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Образа-Я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" у старшеклассников посредством техники </w:t>
            </w: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коллажирования</w:t>
            </w:r>
            <w:proofErr w:type="spellEnd"/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Скобкарев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Ичетовкина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Михайловна,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Арт-терапия как средство коррекции тревожности младших школьников в адаптационный период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Шадрина София Сергеевна</w:t>
            </w:r>
          </w:p>
        </w:tc>
      </w:tr>
      <w:tr w:rsidR="001E2DB8" w:rsidRPr="001E2DB8" w:rsidTr="00BA3F87">
        <w:tc>
          <w:tcPr>
            <w:tcW w:w="675" w:type="dxa"/>
          </w:tcPr>
          <w:p w:rsidR="001E2DB8" w:rsidRPr="00BA3F87" w:rsidRDefault="001E2DB8" w:rsidP="00CC2BC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Александрова Ирина Николаевна,</w:t>
            </w:r>
          </w:p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сопровождение личностно-ориентированного обучения в </w:t>
            </w:r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общеобразовательной школе</w:t>
            </w:r>
          </w:p>
        </w:tc>
        <w:tc>
          <w:tcPr>
            <w:tcW w:w="2268" w:type="dxa"/>
          </w:tcPr>
          <w:p w:rsidR="001E2DB8" w:rsidRPr="001E2DB8" w:rsidRDefault="001E2DB8" w:rsidP="00CC2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Шаргунов</w:t>
            </w:r>
            <w:proofErr w:type="spellEnd"/>
            <w:r w:rsidRPr="001E2DB8">
              <w:rPr>
                <w:rFonts w:ascii="Times New Roman" w:eastAsia="Times New Roman" w:hAnsi="Times New Roman"/>
                <w:sz w:val="24"/>
                <w:szCs w:val="24"/>
              </w:rPr>
              <w:t xml:space="preserve"> Павел Андреевич</w:t>
            </w:r>
          </w:p>
        </w:tc>
      </w:tr>
    </w:tbl>
    <w:p w:rsidR="0043634B" w:rsidRDefault="0043634B" w:rsidP="00CC2B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C2BCA" w:rsidRDefault="00CC2BCA" w:rsidP="00CC2B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1D0E" w:rsidRPr="003219C3" w:rsidRDefault="005E1D0E" w:rsidP="00CC2B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5E1D0E" w:rsidRPr="008701A4" w:rsidRDefault="005E1D0E" w:rsidP="00CC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 w:rsidR="0032778D">
        <w:rPr>
          <w:rFonts w:ascii="Times New Roman" w:hAnsi="Times New Roman"/>
          <w:b/>
          <w:sz w:val="24"/>
          <w:szCs w:val="24"/>
        </w:rPr>
        <w:t>3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 w:rsidR="0032778D" w:rsidRPr="0032778D">
        <w:rPr>
          <w:rFonts w:ascii="Times New Roman" w:hAnsi="Times New Roman"/>
          <w:b/>
          <w:sz w:val="24"/>
          <w:szCs w:val="24"/>
        </w:rPr>
        <w:t>Специальное (дефектологическое) образование</w:t>
      </w:r>
    </w:p>
    <w:p w:rsidR="005E1D0E" w:rsidRPr="007A0485" w:rsidRDefault="005E1D0E" w:rsidP="00CC2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офиль </w:t>
      </w:r>
      <w:r w:rsidR="0032778D" w:rsidRPr="0032778D">
        <w:rPr>
          <w:rFonts w:ascii="Times New Roman" w:hAnsi="Times New Roman"/>
          <w:b/>
          <w:bCs/>
          <w:sz w:val="24"/>
          <w:szCs w:val="24"/>
        </w:rPr>
        <w:t xml:space="preserve">Логопедия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86045B" w:rsidTr="00E56691">
        <w:tc>
          <w:tcPr>
            <w:tcW w:w="534" w:type="dxa"/>
          </w:tcPr>
          <w:p w:rsidR="0086045B" w:rsidRPr="003219C3" w:rsidRDefault="0086045B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6045B" w:rsidRPr="003219C3" w:rsidRDefault="0086045B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86045B" w:rsidRPr="003219C3" w:rsidRDefault="0086045B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86045B" w:rsidRPr="003219C3" w:rsidRDefault="0086045B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="00D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применением авторской технологии «Пальчиковая азбука»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Николаевна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Колесников Евгений Анатольевич,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5A197D" w:rsidRDefault="00BA3F87" w:rsidP="00CC2B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Логопедическое сопровождение процесса формирование связной речи у школьников начальных классов с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недоразвитием речи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Лолита Олеговна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>Скрябина Дарья Юрьевна,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Формирование навыка творческого рассказывания у обучающихся младшего школьного возраста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="00D131D1" w:rsidRPr="002B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43C">
              <w:rPr>
                <w:rFonts w:ascii="Times New Roman" w:hAnsi="Times New Roman"/>
                <w:sz w:val="24"/>
                <w:szCs w:val="24"/>
              </w:rPr>
              <w:t>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 инновационных технологий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Зотова Светлана Сергеевна,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932B37" w:rsidRDefault="00BA3F87" w:rsidP="00CC2B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2AF">
              <w:rPr>
                <w:rFonts w:ascii="Times New Roman" w:hAnsi="Times New Roman"/>
                <w:sz w:val="24"/>
                <w:szCs w:val="24"/>
              </w:rPr>
              <w:t xml:space="preserve">Дидактические игровые приемы в коррекции звукопроизношения сонорных звуков для детей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общим недоразвитием речи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Вологжанина Евгения Ивановна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4A35F3">
              <w:rPr>
                <w:rFonts w:ascii="Times New Roman" w:hAnsi="Times New Roman"/>
                <w:sz w:val="24"/>
                <w:szCs w:val="24"/>
              </w:rPr>
              <w:t>Логопедическая ритмика как средство коррекции заикан</w:t>
            </w:r>
            <w:r>
              <w:rPr>
                <w:rFonts w:ascii="Times New Roman" w:hAnsi="Times New Roman"/>
                <w:sz w:val="24"/>
                <w:szCs w:val="24"/>
              </w:rPr>
              <w:t>ия у детей дошкольного возраста</w:t>
            </w:r>
            <w:r w:rsidR="00D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Татьяна Дмитриевна, старший преподаватель</w:t>
            </w:r>
          </w:p>
        </w:tc>
        <w:tc>
          <w:tcPr>
            <w:tcW w:w="4518" w:type="dxa"/>
          </w:tcPr>
          <w:p w:rsidR="00BA3F87" w:rsidRPr="009979B7" w:rsidRDefault="00BA3F87" w:rsidP="00CC2B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системы словообразования у детей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="00D131D1" w:rsidRPr="00997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7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997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омпьютерных программ</w:t>
            </w:r>
          </w:p>
          <w:p w:rsidR="00BA3F87" w:rsidRPr="00BF0DB7" w:rsidRDefault="00BA3F87" w:rsidP="00CC2B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Екатерина Николаевна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Pr="003219C3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учащихся младших классов посредством изографов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Мария Александровна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Евгений Анатольевич,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334763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334763">
              <w:rPr>
                <w:rFonts w:ascii="Times New Roman" w:hAnsi="Times New Roman"/>
                <w:sz w:val="24"/>
                <w:szCs w:val="24"/>
              </w:rPr>
              <w:t>Обучение рассказыванию по сюжетным картинам как условие формирования цельности и связности устного высказывания у слабовидящих детей дошкольного возраста в процессе логопедической работы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>Лукьянова Татьяна Дмитриевна, старший преподаватель</w:t>
            </w:r>
          </w:p>
        </w:tc>
        <w:tc>
          <w:tcPr>
            <w:tcW w:w="4518" w:type="dxa"/>
          </w:tcPr>
          <w:p w:rsidR="00BA3F87" w:rsidRPr="00FE10C7" w:rsidRDefault="00BA3F87" w:rsidP="00D131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F0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Преодоление оптической </w:t>
            </w:r>
            <w:proofErr w:type="spellStart"/>
            <w:r w:rsidRPr="00BF0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BF0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посредством нейропсихологических технологий у младших школьников с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задержкой психического развития </w:t>
            </w:r>
            <w:proofErr w:type="gramEnd"/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Алена Александровна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Pr="002B343C" w:rsidRDefault="00BA3F87" w:rsidP="00CC2BCA">
            <w:pPr>
              <w:rPr>
                <w:rFonts w:ascii="Times New Roman" w:hAnsi="Times New Roman"/>
              </w:rPr>
            </w:pPr>
            <w:r w:rsidRPr="002B343C">
              <w:rPr>
                <w:rFonts w:ascii="Times New Roman" w:hAnsi="Times New Roman"/>
                <w:sz w:val="24"/>
              </w:rPr>
              <w:t>Зотова Светлана Сергеевна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8C3B69"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</w:t>
            </w:r>
            <w:r w:rsidR="00411E5F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Pr="008C3B69">
              <w:rPr>
                <w:rFonts w:ascii="Times New Roman" w:hAnsi="Times New Roman"/>
                <w:sz w:val="24"/>
                <w:szCs w:val="24"/>
              </w:rPr>
              <w:t xml:space="preserve"> у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познавательных игр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Перескокова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Колесников Евгений </w:t>
            </w:r>
            <w:r w:rsidRPr="002B3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Анатольевич,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334763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334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Логопедическая работа по формированию связной контекстной </w:t>
            </w:r>
            <w:r w:rsidRPr="00334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у младших школьников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="00D131D1" w:rsidRPr="00334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763">
              <w:rPr>
                <w:rFonts w:ascii="Times New Roman" w:hAnsi="Times New Roman"/>
                <w:sz w:val="24"/>
                <w:szCs w:val="24"/>
              </w:rPr>
              <w:t>посредством мнемотехники</w:t>
            </w:r>
            <w:r w:rsidR="00D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Евгеньевна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Pr="002B343C" w:rsidRDefault="00BA3F87" w:rsidP="00CC2BCA">
            <w:pPr>
              <w:rPr>
                <w:rFonts w:ascii="Times New Roman" w:hAnsi="Times New Roman"/>
              </w:rPr>
            </w:pPr>
            <w:r w:rsidRPr="002B343C">
              <w:rPr>
                <w:rFonts w:ascii="Times New Roman" w:hAnsi="Times New Roman"/>
                <w:sz w:val="24"/>
              </w:rPr>
              <w:t xml:space="preserve">Баженова Валентина Валерьевна, </w:t>
            </w:r>
            <w:proofErr w:type="spellStart"/>
            <w:r w:rsidRPr="002B343C">
              <w:rPr>
                <w:rFonts w:ascii="Times New Roman" w:hAnsi="Times New Roman"/>
                <w:sz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D131D1">
            <w:pPr>
              <w:rPr>
                <w:rFonts w:ascii="Times New Roman" w:hAnsi="Times New Roman"/>
                <w:sz w:val="24"/>
                <w:szCs w:val="24"/>
              </w:rPr>
            </w:pPr>
            <w:r w:rsidRPr="00E852AF">
              <w:rPr>
                <w:rFonts w:ascii="Times New Roman" w:hAnsi="Times New Roman"/>
                <w:sz w:val="24"/>
                <w:szCs w:val="24"/>
              </w:rPr>
              <w:t xml:space="preserve">Формирование фонематического восприятия у старших дошкольников 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="00D131D1" w:rsidRPr="00E85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2AF">
              <w:rPr>
                <w:rFonts w:ascii="Times New Roman" w:hAnsi="Times New Roman"/>
                <w:sz w:val="24"/>
                <w:szCs w:val="24"/>
              </w:rPr>
              <w:t>посредством информационно-коммуникационных технологий</w:t>
            </w:r>
            <w:r w:rsidR="00D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Рябченко Юлия Константиновна 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Pr="002B343C" w:rsidRDefault="00BA3F87" w:rsidP="00CC2BCA">
            <w:pPr>
              <w:rPr>
                <w:rFonts w:ascii="Times New Roman" w:hAnsi="Times New Roman"/>
              </w:rPr>
            </w:pPr>
            <w:r w:rsidRPr="002B343C">
              <w:rPr>
                <w:rFonts w:ascii="Times New Roman" w:hAnsi="Times New Roman"/>
                <w:sz w:val="24"/>
              </w:rPr>
              <w:t xml:space="preserve">Зотова Светлана Сергеевна, </w:t>
            </w:r>
            <w:proofErr w:type="spellStart"/>
            <w:r w:rsidRPr="002B343C">
              <w:rPr>
                <w:rFonts w:ascii="Times New Roman" w:hAnsi="Times New Roman"/>
                <w:sz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D131D1" w:rsidP="00D131D1">
            <w:pPr>
              <w:rPr>
                <w:rFonts w:ascii="Times New Roman" w:hAnsi="Times New Roman"/>
                <w:sz w:val="24"/>
                <w:szCs w:val="24"/>
              </w:rPr>
            </w:pPr>
            <w:r w:rsidRPr="00FE10C7">
              <w:rPr>
                <w:rFonts w:ascii="Times New Roman" w:hAnsi="Times New Roman"/>
                <w:sz w:val="24"/>
                <w:szCs w:val="24"/>
              </w:rPr>
              <w:t>Фразеологизм</w:t>
            </w:r>
            <w:r>
              <w:rPr>
                <w:rFonts w:ascii="Times New Roman" w:hAnsi="Times New Roman"/>
                <w:sz w:val="24"/>
                <w:szCs w:val="24"/>
              </w:rPr>
              <w:t>ы как средство о</w:t>
            </w:r>
            <w:r w:rsidR="00BA3F87" w:rsidRPr="00FE10C7">
              <w:rPr>
                <w:rFonts w:ascii="Times New Roman" w:hAnsi="Times New Roman"/>
                <w:sz w:val="24"/>
                <w:szCs w:val="24"/>
              </w:rPr>
              <w:t>богащени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A3F87" w:rsidRPr="00FE10C7">
              <w:rPr>
                <w:rFonts w:ascii="Times New Roman" w:hAnsi="Times New Roman"/>
                <w:sz w:val="24"/>
                <w:szCs w:val="24"/>
              </w:rPr>
              <w:t xml:space="preserve"> словаря младших школьников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общим недоразвитием речи</w:t>
            </w:r>
            <w:r w:rsidRPr="00FE1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Арина Владимировна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Скороговорки как инструмент развития устной речи младших школьников </w:t>
            </w:r>
            <w:r w:rsidR="00D13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общим недоразвитием речи 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Синельникова Людмила Анатольевна 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Pr="002B343C" w:rsidRDefault="00BA3F87" w:rsidP="00CC2BCA">
            <w:pPr>
              <w:rPr>
                <w:rFonts w:ascii="Times New Roman" w:hAnsi="Times New Roman"/>
                <w:sz w:val="24"/>
              </w:rPr>
            </w:pPr>
            <w:r w:rsidRPr="002B343C">
              <w:rPr>
                <w:rFonts w:ascii="Times New Roman" w:hAnsi="Times New Roman"/>
                <w:sz w:val="24"/>
              </w:rPr>
              <w:t xml:space="preserve">Баженова Валентина Валерьевна, </w:t>
            </w:r>
            <w:proofErr w:type="spellStart"/>
            <w:r w:rsidRPr="002B343C">
              <w:rPr>
                <w:rFonts w:ascii="Times New Roman" w:hAnsi="Times New Roman"/>
                <w:sz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85604D">
            <w:pPr>
              <w:rPr>
                <w:rFonts w:ascii="Times New Roman" w:hAnsi="Times New Roman"/>
                <w:sz w:val="24"/>
                <w:szCs w:val="24"/>
              </w:rPr>
            </w:pPr>
            <w:r w:rsidRPr="004A35F3">
              <w:rPr>
                <w:rFonts w:ascii="Times New Roman" w:hAnsi="Times New Roman"/>
                <w:sz w:val="24"/>
                <w:szCs w:val="24"/>
              </w:rPr>
              <w:t>Сопряженн</w:t>
            </w:r>
            <w:r w:rsidR="0085604D">
              <w:rPr>
                <w:rFonts w:ascii="Times New Roman" w:hAnsi="Times New Roman"/>
                <w:sz w:val="24"/>
                <w:szCs w:val="24"/>
              </w:rPr>
              <w:t xml:space="preserve">ая гимнастика </w:t>
            </w:r>
            <w:r w:rsidRPr="004A35F3">
              <w:rPr>
                <w:rFonts w:ascii="Times New Roman" w:hAnsi="Times New Roman"/>
                <w:sz w:val="24"/>
                <w:szCs w:val="24"/>
              </w:rPr>
              <w:t xml:space="preserve">как средство коррекции </w:t>
            </w:r>
            <w:proofErr w:type="spellStart"/>
            <w:r w:rsidRPr="004A35F3">
              <w:rPr>
                <w:rFonts w:ascii="Times New Roman" w:hAnsi="Times New Roman"/>
                <w:sz w:val="24"/>
                <w:szCs w:val="24"/>
              </w:rPr>
              <w:t>артикуляторно</w:t>
            </w:r>
            <w:proofErr w:type="spellEnd"/>
            <w:r w:rsidRPr="004A35F3">
              <w:rPr>
                <w:rFonts w:ascii="Times New Roman" w:hAnsi="Times New Roman"/>
                <w:sz w:val="24"/>
                <w:szCs w:val="24"/>
              </w:rPr>
              <w:t xml:space="preserve">-акустической </w:t>
            </w:r>
            <w:proofErr w:type="spellStart"/>
            <w:r w:rsidRPr="004A35F3">
              <w:rPr>
                <w:rFonts w:ascii="Times New Roman" w:hAnsi="Times New Roman"/>
                <w:sz w:val="24"/>
                <w:szCs w:val="24"/>
              </w:rPr>
              <w:t>дисграфи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 младших классов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Снигирева Анастасия Андреевна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>Лукьянова Татьяна Дмитриевна, старший преподаватель</w:t>
            </w:r>
          </w:p>
        </w:tc>
        <w:tc>
          <w:tcPr>
            <w:tcW w:w="4518" w:type="dxa"/>
          </w:tcPr>
          <w:p w:rsidR="00BA3F87" w:rsidRPr="00932B37" w:rsidRDefault="005D736A" w:rsidP="00CC2B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лексико-грамматическо</w:t>
            </w:r>
            <w:r w:rsidR="00FD2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 строя </w:t>
            </w:r>
            <w:r w:rsidRPr="0082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речи у детей младшего школьного возраста с интеллектуальными нарушениями с использованием игровых компьютерных программ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Екатерина Сергеевна</w:t>
            </w:r>
          </w:p>
        </w:tc>
      </w:tr>
      <w:tr w:rsidR="00BA3F87" w:rsidTr="00E56691">
        <w:tc>
          <w:tcPr>
            <w:tcW w:w="534" w:type="dxa"/>
          </w:tcPr>
          <w:p w:rsidR="00BA3F87" w:rsidRDefault="00BA3F87" w:rsidP="00CC2BCA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126" w:type="dxa"/>
          </w:tcPr>
          <w:p w:rsidR="00BA3F87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B343C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B343C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B343C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4500C9">
              <w:rPr>
                <w:rFonts w:ascii="Times New Roman" w:hAnsi="Times New Roman"/>
                <w:sz w:val="24"/>
                <w:szCs w:val="24"/>
              </w:rPr>
              <w:t>Коррекция заикания при помощи мелодекламации у подростков</w:t>
            </w:r>
          </w:p>
        </w:tc>
        <w:tc>
          <w:tcPr>
            <w:tcW w:w="2393" w:type="dxa"/>
          </w:tcPr>
          <w:p w:rsidR="00BA3F87" w:rsidRPr="00811BC5" w:rsidRDefault="00BA3F87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Шарина Вера Викторовна</w:t>
            </w:r>
          </w:p>
        </w:tc>
      </w:tr>
    </w:tbl>
    <w:p w:rsidR="00B023C7" w:rsidRDefault="00B023C7" w:rsidP="00CC2BCA">
      <w:pPr>
        <w:spacing w:after="0"/>
      </w:pPr>
    </w:p>
    <w:p w:rsidR="00CC2BCA" w:rsidRDefault="00CC2BCA" w:rsidP="00CC2BCA">
      <w:pPr>
        <w:spacing w:after="0"/>
      </w:pPr>
    </w:p>
    <w:p w:rsidR="00B023C7" w:rsidRPr="003219C3" w:rsidRDefault="00B023C7" w:rsidP="00CC2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B023C7" w:rsidRPr="008701A4" w:rsidRDefault="00B023C7" w:rsidP="00CC2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3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 w:rsidRPr="0032778D">
        <w:rPr>
          <w:rFonts w:ascii="Times New Roman" w:hAnsi="Times New Roman"/>
          <w:b/>
          <w:sz w:val="24"/>
          <w:szCs w:val="24"/>
        </w:rPr>
        <w:t>Специальное (дефектологическое) образование</w:t>
      </w:r>
    </w:p>
    <w:p w:rsidR="00B023C7" w:rsidRPr="007A0485" w:rsidRDefault="00B023C7" w:rsidP="00CC2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офиль Дошкольная дефектология</w:t>
      </w:r>
      <w:r w:rsidRPr="003277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409"/>
      </w:tblGrid>
      <w:tr w:rsidR="00B023C7" w:rsidRPr="002F1E85" w:rsidTr="002F1E85">
        <w:tc>
          <w:tcPr>
            <w:tcW w:w="675" w:type="dxa"/>
          </w:tcPr>
          <w:p w:rsidR="00B023C7" w:rsidRPr="002F1E85" w:rsidRDefault="00B023C7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E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023C7" w:rsidRPr="002F1E85" w:rsidRDefault="00B023C7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E85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36" w:type="dxa"/>
          </w:tcPr>
          <w:p w:rsidR="00B023C7" w:rsidRPr="002F1E85" w:rsidRDefault="00B023C7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E8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B023C7" w:rsidRPr="002F1E85" w:rsidRDefault="00B023C7" w:rsidP="00CC2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E85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изобразительной деятельности старших дошкольников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посредством информацио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нно-коммуникационных технологий</w:t>
            </w:r>
          </w:p>
        </w:tc>
        <w:tc>
          <w:tcPr>
            <w:tcW w:w="2409" w:type="dxa"/>
          </w:tcPr>
          <w:tbl>
            <w:tblPr>
              <w:tblW w:w="2968" w:type="dxa"/>
              <w:tblInd w:w="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2F1E85" w:rsidRPr="002F1E85" w:rsidTr="002F1E85">
              <w:trPr>
                <w:trHeight w:val="900"/>
              </w:trPr>
              <w:tc>
                <w:tcPr>
                  <w:tcW w:w="2968" w:type="dxa"/>
                  <w:hideMark/>
                </w:tcPr>
                <w:p w:rsidR="002F1E85" w:rsidRDefault="002F1E85" w:rsidP="00CC2B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F1E85">
                    <w:rPr>
                      <w:rFonts w:ascii="Times New Roman" w:hAnsi="Times New Roman"/>
                      <w:sz w:val="24"/>
                      <w:szCs w:val="24"/>
                    </w:rPr>
                    <w:t>Бегашева</w:t>
                  </w:r>
                  <w:proofErr w:type="spellEnd"/>
                  <w:r w:rsidRPr="002F1E85">
                    <w:rPr>
                      <w:rFonts w:ascii="Times New Roman" w:hAnsi="Times New Roman"/>
                      <w:sz w:val="24"/>
                      <w:szCs w:val="24"/>
                    </w:rPr>
                    <w:t xml:space="preserve"> Карина </w:t>
                  </w:r>
                </w:p>
                <w:p w:rsidR="002F1E85" w:rsidRPr="002F1E85" w:rsidRDefault="002F1E85" w:rsidP="00CC2B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1E85">
                    <w:rPr>
                      <w:rFonts w:ascii="Times New Roman" w:hAnsi="Times New Roman"/>
                      <w:sz w:val="24"/>
                      <w:szCs w:val="24"/>
                    </w:rPr>
                    <w:t>Львовна</w:t>
                  </w:r>
                </w:p>
              </w:tc>
            </w:tr>
          </w:tbl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8F22C9" w:rsidP="00D131D1">
            <w:pPr>
              <w:rPr>
                <w:rFonts w:ascii="Times New Roman" w:hAnsi="Times New Roman"/>
                <w:sz w:val="24"/>
                <w:szCs w:val="24"/>
              </w:rPr>
            </w:pPr>
            <w:r w:rsidRPr="008F22C9">
              <w:rPr>
                <w:rFonts w:ascii="Times New Roman" w:hAnsi="Times New Roman"/>
                <w:sz w:val="24"/>
                <w:szCs w:val="24"/>
              </w:rPr>
              <w:t xml:space="preserve">Развитие физической подготовки детей с </w:t>
            </w:r>
            <w:r w:rsidR="00D131D1">
              <w:rPr>
                <w:rFonts w:ascii="Times New Roman" w:hAnsi="Times New Roman"/>
                <w:sz w:val="24"/>
                <w:szCs w:val="24"/>
              </w:rPr>
              <w:t>расстройством аутистического спектра</w:t>
            </w:r>
            <w:r w:rsidRPr="008F22C9">
              <w:rPr>
                <w:rFonts w:ascii="Times New Roman" w:hAnsi="Times New Roman"/>
                <w:sz w:val="24"/>
                <w:szCs w:val="24"/>
              </w:rPr>
              <w:t xml:space="preserve"> с использованием TEACCH терапии в ус</w:t>
            </w:r>
            <w:r>
              <w:rPr>
                <w:rFonts w:ascii="Times New Roman" w:hAnsi="Times New Roman"/>
                <w:sz w:val="24"/>
                <w:szCs w:val="24"/>
              </w:rPr>
              <w:t>ловиях реабилитационного центра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>Беляева Анна  Александровна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Колесников Евгений Анатольевич,</w:t>
            </w: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графомоторных</w:t>
            </w:r>
            <w:proofErr w:type="spellEnd"/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навыков у детей старшего дошкольного возраста с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адержкой психического развития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Буторина</w:t>
            </w:r>
            <w:proofErr w:type="spellEnd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Алексеевна,</w:t>
            </w: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представлений об окружающем мире у старших дошкольников с нарушением зрения и</w:t>
            </w:r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посредством дидактических игр: сравнительный анали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D131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Ворончихина Анна Андреевна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Зотова Светлана Сергеевна, </w:t>
            </w: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оррекционно-педагогическая работа по развитию мотивационной готовности к школе детей старшего дошкольного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возраста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lastRenderedPageBreak/>
              <w:t>Горбушина Кристина  Александровна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Алексеевна,</w:t>
            </w: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536" w:type="dxa"/>
          </w:tcPr>
          <w:p w:rsidR="002F1E85" w:rsidRPr="002F1E85" w:rsidRDefault="00D131D1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социально-</w:t>
            </w:r>
            <w:r w:rsidR="002F1E85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бытовых навыков у детей </w:t>
            </w:r>
            <w:r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1E85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среднего дошкольного </w:t>
            </w:r>
            <w:r w:rsid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 в сюжетно-ролевой игре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Куликова Елена Алексеевна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 Скрябина Дарья Юрьевна,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Комплексная система по ранней помощи, направленная на выявление и профилактику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асстройства</w:t>
            </w:r>
            <w:r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аутистического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спектра у детей дошкольного возраста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Наумова </w:t>
            </w: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межличностных отношений детей старшего дошкольного возраста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использованием настольно-печатных игр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Никонова Эвелина Александровна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Дидактические сказки как средство формирования элементарных математических представлений у дошкольников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Порцева</w:t>
            </w:r>
            <w:proofErr w:type="spellEnd"/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Софья Владимировна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Скрябина Дарья Юрьевна,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навыков 4к у детей старшего дошкольного возраста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использованием</w:t>
            </w:r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театрализова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</w:t>
            </w:r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Решетникова Анна Алексеевна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Баженова Валентина Валерьевна,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D131D1" w:rsidP="00D131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средство формирования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у старших дошкольников с общим недоразвитием речи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Сараева</w:t>
            </w:r>
            <w:proofErr w:type="spellEnd"/>
            <w:r w:rsidRPr="002F1E85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Полина Сергеевна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 xml:space="preserve"> Баженова Валентина Валерьевна, </w:t>
            </w:r>
            <w:proofErr w:type="spellStart"/>
            <w:r w:rsidRPr="002F1E8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F1E85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CC0021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CC00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элементарных количественных представлений у старших дошкольников с нарушениями зрения посредством сенсорных развивающих книг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Троян Елизавета Васильевна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hAnsi="Times New Roman"/>
                <w:sz w:val="24"/>
                <w:szCs w:val="24"/>
              </w:rPr>
              <w:t>Александрова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Николаевна,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0728D1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мелкой моторики младших школьников средствами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Ушакова Юлия Ивановна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Алексеевна,</w:t>
            </w: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ед.н</w:t>
            </w:r>
            <w:proofErr w:type="spellEnd"/>
            <w:r w:rsidRPr="002F1E85">
              <w:rPr>
                <w:rFonts w:ascii="Times New Roman" w:eastAsia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4536" w:type="dxa"/>
          </w:tcPr>
          <w:p w:rsidR="002F1E85" w:rsidRPr="002F1E85" w:rsidRDefault="00D261AF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D261AF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261AF">
              <w:rPr>
                <w:rFonts w:ascii="Times New Roman" w:hAnsi="Times New Roman"/>
                <w:sz w:val="24"/>
                <w:szCs w:val="24"/>
              </w:rPr>
              <w:t xml:space="preserve">рекция зрения дошкольников </w:t>
            </w:r>
            <w:r w:rsidR="00D131D1" w:rsidRPr="00EC36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</w:t>
            </w:r>
            <w:r w:rsidR="00D131D1" w:rsidRPr="00D26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1AF">
              <w:rPr>
                <w:rFonts w:ascii="Times New Roman" w:hAnsi="Times New Roman"/>
                <w:sz w:val="24"/>
                <w:szCs w:val="24"/>
              </w:rPr>
              <w:t>в инклюзивном детском саду</w:t>
            </w:r>
            <w:r w:rsidR="002F1E85" w:rsidRPr="002F1E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Шадрина Анастасия Алексеевна</w:t>
            </w:r>
          </w:p>
        </w:tc>
      </w:tr>
      <w:tr w:rsidR="002F1E85" w:rsidRPr="002F1E85" w:rsidTr="002F1E85">
        <w:tc>
          <w:tcPr>
            <w:tcW w:w="675" w:type="dxa"/>
          </w:tcPr>
          <w:p w:rsidR="002F1E85" w:rsidRPr="002F1E85" w:rsidRDefault="002F1E85" w:rsidP="00CC2BCA">
            <w:pPr>
              <w:pStyle w:val="a4"/>
              <w:numPr>
                <w:ilvl w:val="0"/>
                <w:numId w:val="13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аталья Петровна,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адержка речевого развития как результат педагогической запущенности и её коррекция у старших дошкольников</w:t>
            </w:r>
          </w:p>
        </w:tc>
        <w:tc>
          <w:tcPr>
            <w:tcW w:w="2409" w:type="dxa"/>
          </w:tcPr>
          <w:p w:rsidR="002F1E85" w:rsidRPr="002F1E85" w:rsidRDefault="002F1E85" w:rsidP="00CC2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Шудегова</w:t>
            </w:r>
            <w:proofErr w:type="spellEnd"/>
            <w:r w:rsidRPr="002F1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</w:tr>
    </w:tbl>
    <w:p w:rsidR="0051668C" w:rsidRDefault="0051668C" w:rsidP="00CC2BCA">
      <w:pPr>
        <w:spacing w:after="0"/>
      </w:pPr>
    </w:p>
    <w:sectPr w:rsidR="0051668C" w:rsidSect="00740BE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8F"/>
    <w:multiLevelType w:val="hybridMultilevel"/>
    <w:tmpl w:val="7EA6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D3112"/>
    <w:multiLevelType w:val="hybridMultilevel"/>
    <w:tmpl w:val="82F20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6F12"/>
    <w:multiLevelType w:val="multilevel"/>
    <w:tmpl w:val="C32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E0C62"/>
    <w:multiLevelType w:val="hybridMultilevel"/>
    <w:tmpl w:val="806C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307"/>
    <w:multiLevelType w:val="hybridMultilevel"/>
    <w:tmpl w:val="B2F01888"/>
    <w:lvl w:ilvl="0" w:tplc="4726C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6F4253"/>
    <w:multiLevelType w:val="hybridMultilevel"/>
    <w:tmpl w:val="4126D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C5437"/>
    <w:multiLevelType w:val="hybridMultilevel"/>
    <w:tmpl w:val="131446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705E7D"/>
    <w:multiLevelType w:val="hybridMultilevel"/>
    <w:tmpl w:val="338A8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F3FA9"/>
    <w:multiLevelType w:val="hybridMultilevel"/>
    <w:tmpl w:val="02722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21DDD"/>
    <w:multiLevelType w:val="hybridMultilevel"/>
    <w:tmpl w:val="6B6E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2D1474"/>
    <w:multiLevelType w:val="hybridMultilevel"/>
    <w:tmpl w:val="FC2C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F5F1D"/>
    <w:multiLevelType w:val="hybridMultilevel"/>
    <w:tmpl w:val="1DE6409A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>
    <w:nsid w:val="747B68BE"/>
    <w:multiLevelType w:val="hybridMultilevel"/>
    <w:tmpl w:val="C596A482"/>
    <w:lvl w:ilvl="0" w:tplc="888868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783B3240"/>
    <w:multiLevelType w:val="hybridMultilevel"/>
    <w:tmpl w:val="DA86008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3"/>
    <w:rsid w:val="000728D1"/>
    <w:rsid w:val="000B25E6"/>
    <w:rsid w:val="000B6F67"/>
    <w:rsid w:val="000F0C90"/>
    <w:rsid w:val="000F49DA"/>
    <w:rsid w:val="00115AE1"/>
    <w:rsid w:val="00194B52"/>
    <w:rsid w:val="001C24CC"/>
    <w:rsid w:val="001D6AC4"/>
    <w:rsid w:val="001E2DB8"/>
    <w:rsid w:val="00216D9B"/>
    <w:rsid w:val="002532C1"/>
    <w:rsid w:val="00292C00"/>
    <w:rsid w:val="002B7891"/>
    <w:rsid w:val="002F1E85"/>
    <w:rsid w:val="002F73FA"/>
    <w:rsid w:val="0032778D"/>
    <w:rsid w:val="00335D9F"/>
    <w:rsid w:val="00381586"/>
    <w:rsid w:val="003922C5"/>
    <w:rsid w:val="003C673B"/>
    <w:rsid w:val="00411E5F"/>
    <w:rsid w:val="00412CE4"/>
    <w:rsid w:val="0043634B"/>
    <w:rsid w:val="004842AA"/>
    <w:rsid w:val="0048711F"/>
    <w:rsid w:val="004B26FD"/>
    <w:rsid w:val="004D3E62"/>
    <w:rsid w:val="0051668C"/>
    <w:rsid w:val="005A7D7C"/>
    <w:rsid w:val="005D736A"/>
    <w:rsid w:val="005E1D0E"/>
    <w:rsid w:val="006047D0"/>
    <w:rsid w:val="0068481B"/>
    <w:rsid w:val="006C0051"/>
    <w:rsid w:val="00740BEF"/>
    <w:rsid w:val="00743509"/>
    <w:rsid w:val="007A0485"/>
    <w:rsid w:val="00835B72"/>
    <w:rsid w:val="0085035B"/>
    <w:rsid w:val="0085604D"/>
    <w:rsid w:val="0086045B"/>
    <w:rsid w:val="00867888"/>
    <w:rsid w:val="00885B8A"/>
    <w:rsid w:val="008C6D11"/>
    <w:rsid w:val="008F22C9"/>
    <w:rsid w:val="00932B37"/>
    <w:rsid w:val="00965E6D"/>
    <w:rsid w:val="00975BB2"/>
    <w:rsid w:val="00986A37"/>
    <w:rsid w:val="009B7721"/>
    <w:rsid w:val="00A16100"/>
    <w:rsid w:val="00A35150"/>
    <w:rsid w:val="00AD1593"/>
    <w:rsid w:val="00AE5324"/>
    <w:rsid w:val="00AF4C2D"/>
    <w:rsid w:val="00B023C7"/>
    <w:rsid w:val="00B4054B"/>
    <w:rsid w:val="00B879D1"/>
    <w:rsid w:val="00BA3F87"/>
    <w:rsid w:val="00C2086A"/>
    <w:rsid w:val="00CC0021"/>
    <w:rsid w:val="00CC2BCA"/>
    <w:rsid w:val="00CD16F7"/>
    <w:rsid w:val="00D131D1"/>
    <w:rsid w:val="00D261AF"/>
    <w:rsid w:val="00D27973"/>
    <w:rsid w:val="00D70F16"/>
    <w:rsid w:val="00E1549F"/>
    <w:rsid w:val="00E56691"/>
    <w:rsid w:val="00E7015A"/>
    <w:rsid w:val="00EA713E"/>
    <w:rsid w:val="00F2226A"/>
    <w:rsid w:val="00F82B94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2086A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485"/>
    <w:pPr>
      <w:spacing w:after="160" w:line="259" w:lineRule="auto"/>
      <w:ind w:left="720"/>
    </w:pPr>
    <w:rPr>
      <w:rFonts w:eastAsia="Times New Roman" w:cs="Calibri"/>
    </w:rPr>
  </w:style>
  <w:style w:type="table" w:styleId="a3">
    <w:name w:val="Table Grid"/>
    <w:basedOn w:val="a1"/>
    <w:uiPriority w:val="59"/>
    <w:rsid w:val="007A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4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C2086A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styleId="a5">
    <w:name w:val="Normal (Web)"/>
    <w:basedOn w:val="a"/>
    <w:uiPriority w:val="99"/>
    <w:rsid w:val="00516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BB2"/>
  </w:style>
  <w:style w:type="paragraph" w:styleId="a6">
    <w:name w:val="Balloon Text"/>
    <w:basedOn w:val="a"/>
    <w:link w:val="a7"/>
    <w:uiPriority w:val="99"/>
    <w:semiHidden/>
    <w:unhideWhenUsed/>
    <w:rsid w:val="001D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A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2086A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485"/>
    <w:pPr>
      <w:spacing w:after="160" w:line="259" w:lineRule="auto"/>
      <w:ind w:left="720"/>
    </w:pPr>
    <w:rPr>
      <w:rFonts w:eastAsia="Times New Roman" w:cs="Calibri"/>
    </w:rPr>
  </w:style>
  <w:style w:type="table" w:styleId="a3">
    <w:name w:val="Table Grid"/>
    <w:basedOn w:val="a1"/>
    <w:uiPriority w:val="59"/>
    <w:rsid w:val="007A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48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rsid w:val="00C2086A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styleId="a5">
    <w:name w:val="Normal (Web)"/>
    <w:basedOn w:val="a"/>
    <w:uiPriority w:val="99"/>
    <w:rsid w:val="00516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BB2"/>
  </w:style>
  <w:style w:type="paragraph" w:styleId="a6">
    <w:name w:val="Balloon Text"/>
    <w:basedOn w:val="a"/>
    <w:link w:val="a7"/>
    <w:uiPriority w:val="99"/>
    <w:semiHidden/>
    <w:unhideWhenUsed/>
    <w:rsid w:val="001D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19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FDD3-0466-4D50-B78A-2C744BF3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68</cp:revision>
  <cp:lastPrinted>2022-10-28T05:55:00Z</cp:lastPrinted>
  <dcterms:created xsi:type="dcterms:W3CDTF">2021-09-24T06:25:00Z</dcterms:created>
  <dcterms:modified xsi:type="dcterms:W3CDTF">2022-11-08T08:16:00Z</dcterms:modified>
</cp:coreProperties>
</file>