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4B" w:rsidRDefault="00F4494B" w:rsidP="00F449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>РАСПОРЯЖЕНИЕ № 2</w:t>
      </w:r>
    </w:p>
    <w:p w:rsidR="00F4494B" w:rsidRDefault="00F4494B" w:rsidP="00F449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>по факультету социальных коммуникаций и филологии</w:t>
      </w:r>
    </w:p>
    <w:p w:rsidR="00F4494B" w:rsidRDefault="00F4494B" w:rsidP="00F449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>от 05.09.2017</w:t>
      </w:r>
    </w:p>
    <w:p w:rsidR="00F4494B" w:rsidRDefault="00F4494B" w:rsidP="00F4494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1. Назначить кураторами академических групп на 2017-2018 учебный год следующих преподавателей, сотрудников ГГПИ: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211 группа – </w:t>
      </w:r>
      <w:proofErr w:type="spellStart"/>
      <w:r w:rsidRPr="00F4494B">
        <w:rPr>
          <w:rFonts w:ascii="Times New Roman" w:hAnsi="Times New Roman" w:cs="Times New Roman"/>
          <w:sz w:val="28"/>
          <w:szCs w:val="28"/>
        </w:rPr>
        <w:t>Каракулову</w:t>
      </w:r>
      <w:proofErr w:type="spellEnd"/>
      <w:r w:rsidRPr="00F4494B">
        <w:rPr>
          <w:rFonts w:ascii="Times New Roman" w:hAnsi="Times New Roman" w:cs="Times New Roman"/>
          <w:sz w:val="28"/>
          <w:szCs w:val="28"/>
        </w:rPr>
        <w:t xml:space="preserve"> Маргариту Кондратьевну, </w:t>
      </w:r>
      <w:proofErr w:type="spellStart"/>
      <w:r w:rsidRPr="00F449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4494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4494B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F4494B">
        <w:rPr>
          <w:rFonts w:ascii="Times New Roman" w:hAnsi="Times New Roman" w:cs="Times New Roman"/>
          <w:sz w:val="28"/>
          <w:szCs w:val="28"/>
        </w:rPr>
        <w:t xml:space="preserve">., доцента, кафедры русского языка и литературы;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212 группа – Калинину Любовь Александровну, </w:t>
      </w:r>
      <w:proofErr w:type="spellStart"/>
      <w:r w:rsidRPr="00F449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4494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4494B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F4494B">
        <w:rPr>
          <w:rFonts w:ascii="Times New Roman" w:hAnsi="Times New Roman" w:cs="Times New Roman"/>
          <w:sz w:val="28"/>
          <w:szCs w:val="28"/>
        </w:rPr>
        <w:t xml:space="preserve">., доцента кафедры русского языка и литературы;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>213 группы – Бельтюкову Алёну Владимировну,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Службы социально-</w:t>
      </w:r>
      <w:r w:rsidRPr="00F4494B">
        <w:rPr>
          <w:rFonts w:ascii="Times New Roman" w:hAnsi="Times New Roman" w:cs="Times New Roman"/>
          <w:sz w:val="28"/>
          <w:szCs w:val="28"/>
        </w:rPr>
        <w:t xml:space="preserve">психологической поддержки студентов;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214 группы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Pr="00F4494B">
        <w:rPr>
          <w:rFonts w:ascii="Times New Roman" w:hAnsi="Times New Roman" w:cs="Times New Roman"/>
          <w:sz w:val="28"/>
          <w:szCs w:val="28"/>
        </w:rPr>
        <w:t xml:space="preserve">, старшего лаборанта кафедры русского языка и литературы;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221 группы – </w:t>
      </w:r>
      <w:proofErr w:type="spellStart"/>
      <w:r w:rsidRPr="00F4494B">
        <w:rPr>
          <w:rFonts w:ascii="Times New Roman" w:hAnsi="Times New Roman" w:cs="Times New Roman"/>
          <w:sz w:val="28"/>
          <w:szCs w:val="28"/>
        </w:rPr>
        <w:t>Куртееву</w:t>
      </w:r>
      <w:proofErr w:type="spellEnd"/>
      <w:r w:rsidRPr="00F4494B">
        <w:rPr>
          <w:rFonts w:ascii="Times New Roman" w:hAnsi="Times New Roman" w:cs="Times New Roman"/>
          <w:sz w:val="28"/>
          <w:szCs w:val="28"/>
        </w:rPr>
        <w:t xml:space="preserve"> Ольгу Валерьевну, ответственного секретаря приёмной комиссии ГГПИ;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223 группа – </w:t>
      </w:r>
      <w:proofErr w:type="spellStart"/>
      <w:r w:rsidRPr="00F4494B">
        <w:rPr>
          <w:rFonts w:ascii="Times New Roman" w:hAnsi="Times New Roman" w:cs="Times New Roman"/>
          <w:sz w:val="28"/>
          <w:szCs w:val="28"/>
        </w:rPr>
        <w:t>Ичетовкину</w:t>
      </w:r>
      <w:proofErr w:type="spellEnd"/>
      <w:r w:rsidRPr="00F4494B">
        <w:rPr>
          <w:rFonts w:ascii="Times New Roman" w:hAnsi="Times New Roman" w:cs="Times New Roman"/>
          <w:sz w:val="28"/>
          <w:szCs w:val="28"/>
        </w:rPr>
        <w:t xml:space="preserve"> Надежду Михайловну, к.п.н., доцента кафедры педагогики и психологии;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224 группа – Мальцеву Елену Владимировну, старшего преподавателя кафедры педагогики и психологии. </w:t>
      </w:r>
    </w:p>
    <w:p w:rsidR="00F4494B" w:rsidRDefault="00F4494B" w:rsidP="00F4494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94B" w:rsidRDefault="00F4494B" w:rsidP="00F4494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spellStart"/>
      <w:r w:rsidRPr="00F4494B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F4494B">
        <w:rPr>
          <w:rFonts w:ascii="Times New Roman" w:hAnsi="Times New Roman" w:cs="Times New Roman"/>
          <w:sz w:val="28"/>
          <w:szCs w:val="28"/>
        </w:rPr>
        <w:t xml:space="preserve"> следующих студентов: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1. Бабурина Алексея Андреевича, студента 241 группы в 224 группу;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2. Сысоеву Дарью Алексеевну, студентку 241 группы в 221 группу;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4494B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F4494B">
        <w:rPr>
          <w:rFonts w:ascii="Times New Roman" w:hAnsi="Times New Roman" w:cs="Times New Roman"/>
          <w:sz w:val="28"/>
          <w:szCs w:val="28"/>
        </w:rPr>
        <w:t xml:space="preserve"> Дмитрия Геннадьевича, студента 243 группы в 223 группы;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4. Сахарову Юлию Александровну, студентку 221 группы в 211 группу;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5. Иванову Наталью Александровну, Овсянникову Анастасию Сергеевну, студенток 224 группы в 214 группу; 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4494B">
        <w:rPr>
          <w:rFonts w:ascii="Times New Roman" w:hAnsi="Times New Roman" w:cs="Times New Roman"/>
          <w:sz w:val="28"/>
          <w:szCs w:val="28"/>
        </w:rPr>
        <w:t>Нопину</w:t>
      </w:r>
      <w:proofErr w:type="spellEnd"/>
      <w:r w:rsidRPr="00F4494B">
        <w:rPr>
          <w:rFonts w:ascii="Times New Roman" w:hAnsi="Times New Roman" w:cs="Times New Roman"/>
          <w:sz w:val="28"/>
          <w:szCs w:val="28"/>
        </w:rPr>
        <w:t xml:space="preserve"> Нину Николаевну, студентку 223 группы в 213 группу;</w:t>
      </w:r>
    </w:p>
    <w:p w:rsidR="00F4494B" w:rsidRDefault="00F4494B" w:rsidP="00F44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4494B">
        <w:rPr>
          <w:rFonts w:ascii="Times New Roman" w:hAnsi="Times New Roman" w:cs="Times New Roman"/>
          <w:sz w:val="28"/>
          <w:szCs w:val="28"/>
        </w:rPr>
        <w:t>Гавшину</w:t>
      </w:r>
      <w:proofErr w:type="spellEnd"/>
      <w:r w:rsidRPr="00F4494B">
        <w:rPr>
          <w:rFonts w:ascii="Times New Roman" w:hAnsi="Times New Roman" w:cs="Times New Roman"/>
          <w:sz w:val="28"/>
          <w:szCs w:val="28"/>
        </w:rPr>
        <w:t xml:space="preserve"> Веру Васильевну, студентку 234 группы в 224 группу; </w:t>
      </w:r>
    </w:p>
    <w:p w:rsidR="00F4494B" w:rsidRDefault="00F4494B" w:rsidP="00F4494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8. Зорину Елизавету Дмитриевну, студентку 231 группы в 212 группу. </w:t>
      </w:r>
    </w:p>
    <w:p w:rsidR="00F4494B" w:rsidRDefault="00F4494B" w:rsidP="00F4494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494B" w:rsidRDefault="00F4494B" w:rsidP="00F4494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proofErr w:type="gramStart"/>
      <w:r w:rsidRPr="00F4494B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F4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6A" w:rsidRPr="00F4494B" w:rsidRDefault="00F4494B" w:rsidP="00F4494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494B">
        <w:rPr>
          <w:rFonts w:ascii="Times New Roman" w:hAnsi="Times New Roman" w:cs="Times New Roman"/>
          <w:sz w:val="28"/>
          <w:szCs w:val="28"/>
        </w:rPr>
        <w:t xml:space="preserve">коммуникаций и филологии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4494B">
        <w:rPr>
          <w:rFonts w:ascii="Times New Roman" w:hAnsi="Times New Roman" w:cs="Times New Roman"/>
          <w:sz w:val="28"/>
          <w:szCs w:val="28"/>
        </w:rPr>
        <w:t>Е.Ю. Богданова</w:t>
      </w:r>
    </w:p>
    <w:sectPr w:rsidR="00CD5C6A" w:rsidRPr="00F4494B" w:rsidSect="00F4494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B"/>
    <w:rsid w:val="00CD5C6A"/>
    <w:rsid w:val="00F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2018-03-27T15:14:00Z</dcterms:created>
  <dcterms:modified xsi:type="dcterms:W3CDTF">2018-03-27T15:16:00Z</dcterms:modified>
</cp:coreProperties>
</file>